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2AD6" w:rsidRPr="00472AD6" w:rsidRDefault="006C599E" w:rsidP="00472AD6">
      <w:pPr>
        <w:pStyle w:val="Estilo1"/>
        <w:numPr>
          <w:ilvl w:val="0"/>
          <w:numId w:val="1"/>
        </w:numPr>
        <w:rPr>
          <w:rFonts w:ascii="Arial" w:hAnsi="Arial" w:cs="Arial"/>
          <w:b/>
          <w:color w:val="1F497D"/>
          <w:sz w:val="26"/>
          <w:szCs w:val="26"/>
          <w:u w:val="single"/>
          <w:lang w:val="en-US"/>
        </w:rPr>
      </w:pPr>
      <w:r>
        <w:rPr>
          <w:rFonts w:ascii="Times New Roman" w:hAnsi="Times New Roman"/>
          <w:sz w:val="24"/>
          <w:szCs w:val="24"/>
        </w:rPr>
        <w:tab/>
      </w:r>
      <w:r w:rsidR="00472AD6" w:rsidRPr="007537C9">
        <w:rPr>
          <w:rFonts w:ascii="Arial" w:hAnsi="Arial" w:cs="Arial"/>
          <w:b/>
          <w:color w:val="1F497D"/>
          <w:sz w:val="26"/>
          <w:szCs w:val="26"/>
          <w:u w:val="single"/>
          <w:lang w:val="es-AR"/>
        </w:rPr>
        <w:t>Aprobación</w:t>
      </w:r>
      <w:r w:rsidR="00472AD6" w:rsidRPr="007537C9">
        <w:rPr>
          <w:rFonts w:ascii="Arial" w:hAnsi="Arial" w:cs="Arial"/>
          <w:b/>
          <w:color w:val="1F497D"/>
          <w:sz w:val="26"/>
          <w:szCs w:val="26"/>
          <w:u w:val="single"/>
          <w:lang w:val="en-US"/>
        </w:rPr>
        <w:t xml:space="preserve"> del</w:t>
      </w:r>
      <w:r w:rsidR="00472AD6" w:rsidRPr="007537C9">
        <w:rPr>
          <w:rFonts w:ascii="Arial" w:hAnsi="Arial" w:cs="Arial"/>
          <w:b/>
          <w:color w:val="1F497D"/>
          <w:sz w:val="26"/>
          <w:szCs w:val="26"/>
          <w:u w:val="single"/>
          <w:lang w:val="es-AR"/>
        </w:rPr>
        <w:t xml:space="preserve"> documento</w:t>
      </w:r>
    </w:p>
    <w:p w:rsidR="00472AD6" w:rsidRPr="00472AD6" w:rsidRDefault="00472AD6" w:rsidP="00472AD6">
      <w:pPr>
        <w:pStyle w:val="Estilo1"/>
        <w:ind w:left="360"/>
        <w:rPr>
          <w:rFonts w:ascii="Arial" w:hAnsi="Arial" w:cs="Arial"/>
          <w:b/>
          <w:color w:val="1F497D"/>
          <w:sz w:val="26"/>
          <w:szCs w:val="26"/>
          <w:u w:val="single"/>
          <w:lang w:val="en-US"/>
        </w:rPr>
      </w:pPr>
    </w:p>
    <w:tbl>
      <w:tblPr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1E0" w:firstRow="1" w:lastRow="1" w:firstColumn="1" w:lastColumn="1" w:noHBand="0" w:noVBand="0"/>
      </w:tblPr>
      <w:tblGrid>
        <w:gridCol w:w="3145"/>
        <w:gridCol w:w="3420"/>
      </w:tblGrid>
      <w:tr w:rsidR="00472AD6" w:rsidTr="000A4A91">
        <w:trPr>
          <w:trHeight w:val="432"/>
        </w:trPr>
        <w:tc>
          <w:tcPr>
            <w:tcW w:w="3145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B3B3B3"/>
            <w:vAlign w:val="center"/>
            <w:hideMark/>
          </w:tcPr>
          <w:p w:rsidR="00472AD6" w:rsidRDefault="00472AD6" w:rsidP="000A4A91">
            <w:pPr>
              <w:jc w:val="center"/>
              <w:rPr>
                <w:rFonts w:ascii="Arial" w:hAnsi="Arial" w:cs="Arial"/>
                <w:b/>
                <w:bCs/>
                <w:color w:val="1F497D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1F497D"/>
                <w:lang w:val="en-US"/>
              </w:rPr>
              <w:t>Rol</w:t>
            </w:r>
          </w:p>
        </w:tc>
        <w:tc>
          <w:tcPr>
            <w:tcW w:w="342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B3B3B3"/>
            <w:vAlign w:val="center"/>
            <w:hideMark/>
          </w:tcPr>
          <w:p w:rsidR="00472AD6" w:rsidRDefault="00472AD6" w:rsidP="000A4A91">
            <w:pPr>
              <w:jc w:val="center"/>
              <w:rPr>
                <w:rFonts w:ascii="Arial" w:hAnsi="Arial" w:cs="Arial"/>
                <w:b/>
                <w:bCs/>
                <w:color w:val="1F497D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1F497D"/>
                <w:lang w:val="en-US"/>
              </w:rPr>
              <w:t>Usuario</w:t>
            </w:r>
          </w:p>
        </w:tc>
      </w:tr>
      <w:tr w:rsidR="00472AD6" w:rsidTr="000A4A91">
        <w:trPr>
          <w:trHeight w:val="432"/>
        </w:trPr>
        <w:tc>
          <w:tcPr>
            <w:tcW w:w="3145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tcMar>
              <w:top w:w="28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72AD6" w:rsidRDefault="00472AD6" w:rsidP="000A4A91">
            <w:pPr>
              <w:rPr>
                <w:rFonts w:ascii="Arial" w:hAnsi="Arial" w:cs="Arial"/>
                <w:bCs/>
                <w:color w:val="1F497D"/>
                <w:lang w:val="es-VE"/>
              </w:rPr>
            </w:pPr>
            <w:r>
              <w:rPr>
                <w:rFonts w:ascii="Arial" w:hAnsi="Arial" w:cs="Arial"/>
                <w:bCs/>
                <w:color w:val="1F497D"/>
                <w:lang w:val="es-VE"/>
              </w:rPr>
              <w:t>Consultor IEASA</w:t>
            </w:r>
          </w:p>
        </w:tc>
        <w:tc>
          <w:tcPr>
            <w:tcW w:w="342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tcMar>
              <w:top w:w="28" w:type="dxa"/>
              <w:left w:w="108" w:type="dxa"/>
              <w:bottom w:w="0" w:type="dxa"/>
              <w:right w:w="108" w:type="dxa"/>
            </w:tcMar>
            <w:vAlign w:val="center"/>
          </w:tcPr>
          <w:p w:rsidR="00472AD6" w:rsidRPr="00517055" w:rsidRDefault="00472AD6" w:rsidP="000A4A91">
            <w:pPr>
              <w:pStyle w:val="Ttulo2"/>
            </w:pPr>
            <w:r>
              <w:rPr>
                <w:rFonts w:ascii="Arial" w:hAnsi="Arial" w:cs="Arial"/>
                <w:bCs/>
                <w:color w:val="1F497D"/>
                <w:sz w:val="22"/>
                <w:szCs w:val="22"/>
                <w:lang w:val="es-VE"/>
              </w:rPr>
              <w:t>jiribarren</w:t>
            </w:r>
            <w:r w:rsidRPr="00304FA3">
              <w:rPr>
                <w:rFonts w:ascii="Arial" w:hAnsi="Arial" w:cs="Arial"/>
                <w:bCs/>
                <w:color w:val="1F497D"/>
                <w:sz w:val="22"/>
                <w:szCs w:val="22"/>
                <w:lang w:val="es-VE"/>
              </w:rPr>
              <w:t>@ieasa.com.ar</w:t>
            </w:r>
          </w:p>
        </w:tc>
      </w:tr>
      <w:tr w:rsidR="00472AD6" w:rsidTr="000A4A91">
        <w:trPr>
          <w:trHeight w:val="432"/>
        </w:trPr>
        <w:tc>
          <w:tcPr>
            <w:tcW w:w="3145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tcMar>
              <w:top w:w="28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72AD6" w:rsidRDefault="00472AD6" w:rsidP="000A4A91">
            <w:pPr>
              <w:rPr>
                <w:rFonts w:ascii="Arial" w:hAnsi="Arial" w:cs="Arial"/>
                <w:bCs/>
                <w:color w:val="1F497D"/>
                <w:lang w:val="es-VE"/>
              </w:rPr>
            </w:pPr>
            <w:r>
              <w:rPr>
                <w:rFonts w:ascii="Arial" w:hAnsi="Arial" w:cs="Arial"/>
                <w:bCs/>
                <w:color w:val="1F497D"/>
                <w:lang w:val="es-VE"/>
              </w:rPr>
              <w:t xml:space="preserve">Desarrollador </w:t>
            </w:r>
          </w:p>
        </w:tc>
        <w:tc>
          <w:tcPr>
            <w:tcW w:w="342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tcMar>
              <w:top w:w="28" w:type="dxa"/>
              <w:left w:w="108" w:type="dxa"/>
              <w:bottom w:w="0" w:type="dxa"/>
              <w:right w:w="108" w:type="dxa"/>
            </w:tcMar>
            <w:vAlign w:val="center"/>
          </w:tcPr>
          <w:p w:rsidR="00472AD6" w:rsidRPr="00517055" w:rsidRDefault="00472AD6" w:rsidP="000A4A91">
            <w:pPr>
              <w:rPr>
                <w:rFonts w:ascii="Arial" w:hAnsi="Arial" w:cs="Arial"/>
                <w:bCs/>
                <w:color w:val="1F497D"/>
                <w:sz w:val="22"/>
                <w:szCs w:val="22"/>
                <w:lang w:val="es-VE"/>
              </w:rPr>
            </w:pPr>
            <w:r w:rsidRPr="00304FA3">
              <w:rPr>
                <w:rFonts w:ascii="Arial" w:hAnsi="Arial" w:cs="Arial"/>
                <w:bCs/>
                <w:color w:val="1F497D"/>
                <w:sz w:val="22"/>
                <w:szCs w:val="22"/>
                <w:lang w:val="es-VE"/>
              </w:rPr>
              <w:t>danielrivas@atic.com.ar</w:t>
            </w:r>
          </w:p>
        </w:tc>
      </w:tr>
      <w:tr w:rsidR="00472AD6" w:rsidTr="000A4A91">
        <w:trPr>
          <w:trHeight w:val="432"/>
        </w:trPr>
        <w:tc>
          <w:tcPr>
            <w:tcW w:w="3145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tcMar>
              <w:top w:w="28" w:type="dxa"/>
              <w:left w:w="108" w:type="dxa"/>
              <w:bottom w:w="0" w:type="dxa"/>
              <w:right w:w="108" w:type="dxa"/>
            </w:tcMar>
            <w:vAlign w:val="center"/>
          </w:tcPr>
          <w:p w:rsidR="00472AD6" w:rsidRDefault="00472AD6" w:rsidP="000A4A91">
            <w:pPr>
              <w:rPr>
                <w:rFonts w:ascii="Arial" w:hAnsi="Arial" w:cs="Arial"/>
                <w:bCs/>
                <w:color w:val="1F497D"/>
                <w:lang w:val="es-VE"/>
              </w:rPr>
            </w:pPr>
            <w:r>
              <w:rPr>
                <w:rFonts w:ascii="Arial" w:hAnsi="Arial" w:cs="Arial"/>
                <w:bCs/>
                <w:color w:val="1F497D"/>
                <w:lang w:val="es-VE"/>
              </w:rPr>
              <w:t>Responsable</w:t>
            </w:r>
          </w:p>
        </w:tc>
        <w:tc>
          <w:tcPr>
            <w:tcW w:w="342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tcMar>
              <w:top w:w="28" w:type="dxa"/>
              <w:left w:w="108" w:type="dxa"/>
              <w:bottom w:w="0" w:type="dxa"/>
              <w:right w:w="108" w:type="dxa"/>
            </w:tcMar>
            <w:vAlign w:val="center"/>
          </w:tcPr>
          <w:p w:rsidR="00472AD6" w:rsidRDefault="00472AD6" w:rsidP="000A4A91">
            <w:pPr>
              <w:rPr>
                <w:rFonts w:ascii="Arial" w:hAnsi="Arial" w:cs="Arial"/>
                <w:bCs/>
                <w:color w:val="1F497D"/>
                <w:sz w:val="22"/>
                <w:szCs w:val="22"/>
                <w:lang w:val="es-VE"/>
              </w:rPr>
            </w:pPr>
            <w:r w:rsidRPr="00304FA3">
              <w:rPr>
                <w:rFonts w:ascii="Arial" w:hAnsi="Arial" w:cs="Arial"/>
                <w:bCs/>
                <w:color w:val="1F497D"/>
                <w:sz w:val="22"/>
                <w:szCs w:val="22"/>
                <w:lang w:val="es-VE"/>
              </w:rPr>
              <w:t>pgratti@ieasa.com.ar</w:t>
            </w:r>
          </w:p>
        </w:tc>
      </w:tr>
    </w:tbl>
    <w:p w:rsidR="00472AD6" w:rsidRPr="00472AD6" w:rsidRDefault="00472AD6" w:rsidP="00472AD6">
      <w:pPr>
        <w:pStyle w:val="Estilo1"/>
        <w:ind w:left="360"/>
        <w:rPr>
          <w:rFonts w:ascii="Arial" w:hAnsi="Arial" w:cs="Arial"/>
          <w:b/>
          <w:color w:val="1F497D"/>
          <w:sz w:val="26"/>
          <w:szCs w:val="26"/>
          <w:u w:val="single"/>
          <w:lang w:val="en-US"/>
        </w:rPr>
      </w:pPr>
    </w:p>
    <w:p w:rsidR="00472AD6" w:rsidRDefault="00472AD6" w:rsidP="00472AD6">
      <w:pPr>
        <w:tabs>
          <w:tab w:val="left" w:pos="3375"/>
        </w:tabs>
        <w:rPr>
          <w:rFonts w:ascii="Arial" w:hAnsi="Arial" w:cs="Arial"/>
          <w:b/>
          <w:bCs/>
          <w:color w:val="1F497D"/>
          <w:sz w:val="26"/>
          <w:szCs w:val="26"/>
          <w:u w:val="single"/>
          <w:lang w:val="en-US"/>
        </w:rPr>
      </w:pPr>
    </w:p>
    <w:p w:rsidR="00472AD6" w:rsidRDefault="00472AD6" w:rsidP="00472AD6">
      <w:pPr>
        <w:pStyle w:val="Estilo1"/>
        <w:numPr>
          <w:ilvl w:val="0"/>
          <w:numId w:val="1"/>
        </w:numPr>
        <w:rPr>
          <w:rFonts w:ascii="Arial" w:hAnsi="Arial" w:cs="Arial"/>
          <w:b/>
          <w:color w:val="1F497D"/>
          <w:sz w:val="28"/>
          <w:szCs w:val="28"/>
          <w:u w:val="single"/>
        </w:rPr>
      </w:pPr>
      <w:r w:rsidRPr="007537C9">
        <w:rPr>
          <w:rFonts w:ascii="Arial" w:hAnsi="Arial" w:cs="Arial"/>
          <w:b/>
          <w:color w:val="1F497D"/>
          <w:sz w:val="26"/>
          <w:szCs w:val="26"/>
          <w:u w:val="single"/>
        </w:rPr>
        <w:t xml:space="preserve">Referencia a otros </w:t>
      </w:r>
      <w:r>
        <w:rPr>
          <w:rFonts w:ascii="Arial" w:hAnsi="Arial" w:cs="Arial"/>
          <w:b/>
          <w:color w:val="1F497D"/>
          <w:sz w:val="26"/>
          <w:szCs w:val="26"/>
          <w:u w:val="single"/>
        </w:rPr>
        <w:t>tickets</w:t>
      </w:r>
      <w:r w:rsidRPr="007537C9">
        <w:rPr>
          <w:rFonts w:ascii="Arial" w:hAnsi="Arial" w:cs="Arial"/>
          <w:b/>
          <w:color w:val="1F497D"/>
          <w:sz w:val="28"/>
          <w:szCs w:val="28"/>
          <w:u w:val="single"/>
        </w:rPr>
        <w:tab/>
      </w:r>
    </w:p>
    <w:p w:rsidR="00472AD6" w:rsidRDefault="00472AD6" w:rsidP="00472AD6">
      <w:pPr>
        <w:pStyle w:val="Estilo1"/>
        <w:ind w:left="360"/>
        <w:rPr>
          <w:rFonts w:ascii="Arial" w:hAnsi="Arial" w:cs="Arial"/>
          <w:b/>
          <w:color w:val="1F497D"/>
          <w:sz w:val="28"/>
          <w:szCs w:val="28"/>
          <w:u w:val="single"/>
        </w:rPr>
      </w:pPr>
    </w:p>
    <w:tbl>
      <w:tblPr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1E0" w:firstRow="1" w:lastRow="1" w:firstColumn="1" w:lastColumn="1" w:noHBand="0" w:noVBand="0"/>
      </w:tblPr>
      <w:tblGrid>
        <w:gridCol w:w="4338"/>
        <w:gridCol w:w="4770"/>
      </w:tblGrid>
      <w:tr w:rsidR="00472AD6" w:rsidRPr="007537C9" w:rsidTr="000A4A91">
        <w:trPr>
          <w:trHeight w:val="432"/>
        </w:trPr>
        <w:tc>
          <w:tcPr>
            <w:tcW w:w="4338" w:type="dxa"/>
            <w:shd w:val="clear" w:color="auto" w:fill="B3B3B3"/>
            <w:vAlign w:val="center"/>
          </w:tcPr>
          <w:p w:rsidR="00472AD6" w:rsidRPr="007537C9" w:rsidRDefault="00472AD6" w:rsidP="000A4A91">
            <w:pPr>
              <w:jc w:val="center"/>
              <w:rPr>
                <w:rFonts w:ascii="Arial" w:hAnsi="Arial" w:cs="Arial"/>
                <w:b/>
                <w:bCs/>
                <w:color w:val="1F497D"/>
                <w:lang w:val="es-VE"/>
              </w:rPr>
            </w:pPr>
            <w:r>
              <w:rPr>
                <w:rFonts w:ascii="Arial" w:hAnsi="Arial" w:cs="Arial"/>
                <w:b/>
                <w:bCs/>
                <w:color w:val="1F497D"/>
                <w:lang w:val="es-VE"/>
              </w:rPr>
              <w:t>Numero de ticket</w:t>
            </w:r>
            <w:r w:rsidRPr="007537C9">
              <w:rPr>
                <w:rFonts w:ascii="Arial" w:hAnsi="Arial" w:cs="Arial"/>
                <w:b/>
                <w:bCs/>
                <w:color w:val="1F497D"/>
                <w:lang w:val="es-VE"/>
              </w:rPr>
              <w:t xml:space="preserve"> </w:t>
            </w:r>
          </w:p>
        </w:tc>
        <w:tc>
          <w:tcPr>
            <w:tcW w:w="4770" w:type="dxa"/>
            <w:shd w:val="clear" w:color="auto" w:fill="B3B3B3"/>
            <w:vAlign w:val="center"/>
          </w:tcPr>
          <w:p w:rsidR="00472AD6" w:rsidRPr="007537C9" w:rsidRDefault="00472AD6" w:rsidP="000A4A91">
            <w:pPr>
              <w:jc w:val="center"/>
              <w:rPr>
                <w:rFonts w:ascii="Arial" w:hAnsi="Arial" w:cs="Arial"/>
                <w:b/>
                <w:bCs/>
                <w:color w:val="1F497D"/>
                <w:lang w:val="es-VE"/>
              </w:rPr>
            </w:pPr>
            <w:r w:rsidRPr="007537C9">
              <w:rPr>
                <w:rFonts w:ascii="Arial" w:hAnsi="Arial" w:cs="Arial"/>
                <w:b/>
                <w:bCs/>
                <w:color w:val="1F497D"/>
                <w:lang w:val="es-VE"/>
              </w:rPr>
              <w:t>Descripción</w:t>
            </w:r>
          </w:p>
        </w:tc>
      </w:tr>
      <w:tr w:rsidR="00472AD6" w:rsidRPr="007537C9" w:rsidTr="000A4A91">
        <w:trPr>
          <w:trHeight w:val="432"/>
        </w:trPr>
        <w:tc>
          <w:tcPr>
            <w:tcW w:w="4338" w:type="dxa"/>
            <w:tcMar>
              <w:top w:w="28" w:type="dxa"/>
              <w:bottom w:w="0" w:type="dxa"/>
            </w:tcMar>
            <w:vAlign w:val="center"/>
          </w:tcPr>
          <w:p w:rsidR="00472AD6" w:rsidRPr="00CE7AFE" w:rsidRDefault="00D81741" w:rsidP="00CE7AFE">
            <w:pPr>
              <w:jc w:val="both"/>
              <w:rPr>
                <w:rFonts w:ascii="Arial" w:hAnsi="Arial" w:cs="Arial"/>
                <w:bCs/>
                <w:color w:val="1F497D"/>
                <w:sz w:val="32"/>
                <w:szCs w:val="32"/>
                <w:lang w:val="es-VE"/>
              </w:rPr>
            </w:pPr>
            <w:r>
              <w:rPr>
                <w:rFonts w:ascii="Arial" w:hAnsi="Arial" w:cs="Arial"/>
                <w:bCs/>
                <w:color w:val="1F497D"/>
                <w:lang w:val="es-VE"/>
              </w:rPr>
              <w:t>#40903</w:t>
            </w:r>
          </w:p>
        </w:tc>
        <w:tc>
          <w:tcPr>
            <w:tcW w:w="4770" w:type="dxa"/>
            <w:vAlign w:val="center"/>
          </w:tcPr>
          <w:p w:rsidR="00472AD6" w:rsidRPr="007537C9" w:rsidRDefault="00D81741" w:rsidP="00CE7AFE">
            <w:pPr>
              <w:jc w:val="both"/>
              <w:rPr>
                <w:rFonts w:ascii="Arial" w:hAnsi="Arial" w:cs="Arial"/>
                <w:bCs/>
                <w:color w:val="1F497D"/>
                <w:lang w:val="es-VE"/>
              </w:rPr>
            </w:pPr>
            <w:r>
              <w:rPr>
                <w:rFonts w:ascii="Arial" w:hAnsi="Arial" w:cs="Arial"/>
                <w:bCs/>
                <w:color w:val="1F497D"/>
                <w:lang w:val="es-VE"/>
              </w:rPr>
              <w:t>Este ticket contiene un total de 3 requerimientos. 1 de ellos pertenecientes al módulo de mediateca, y 2 al módulo indicadores.</w:t>
            </w:r>
          </w:p>
        </w:tc>
      </w:tr>
    </w:tbl>
    <w:p w:rsidR="00472AD6" w:rsidRDefault="00472AD6" w:rsidP="006C599E">
      <w:pPr>
        <w:tabs>
          <w:tab w:val="left" w:pos="3375"/>
        </w:tabs>
        <w:rPr>
          <w:sz w:val="24"/>
          <w:szCs w:val="24"/>
        </w:rPr>
      </w:pPr>
    </w:p>
    <w:p w:rsidR="00CE7AFE" w:rsidRPr="007537C9" w:rsidRDefault="00CE7AFE" w:rsidP="00123247">
      <w:pPr>
        <w:pStyle w:val="Estilo1"/>
        <w:numPr>
          <w:ilvl w:val="0"/>
          <w:numId w:val="1"/>
        </w:numPr>
        <w:ind w:left="426" w:hanging="426"/>
        <w:rPr>
          <w:rFonts w:ascii="Arial" w:hAnsi="Arial" w:cs="Arial"/>
          <w:b/>
          <w:color w:val="1F497D"/>
          <w:sz w:val="26"/>
          <w:szCs w:val="26"/>
          <w:u w:val="single"/>
        </w:rPr>
      </w:pPr>
      <w:r w:rsidRPr="007537C9">
        <w:rPr>
          <w:rFonts w:ascii="Arial" w:hAnsi="Arial" w:cs="Arial"/>
          <w:b/>
          <w:color w:val="1F497D"/>
          <w:sz w:val="26"/>
          <w:szCs w:val="26"/>
          <w:u w:val="single"/>
        </w:rPr>
        <w:t xml:space="preserve">Objetivo </w:t>
      </w:r>
    </w:p>
    <w:p w:rsidR="00472AD6" w:rsidRDefault="00472AD6" w:rsidP="006C599E">
      <w:pPr>
        <w:tabs>
          <w:tab w:val="left" w:pos="3375"/>
        </w:tabs>
        <w:rPr>
          <w:sz w:val="24"/>
          <w:szCs w:val="24"/>
        </w:rPr>
      </w:pPr>
    </w:p>
    <w:p w:rsidR="00D81741" w:rsidRDefault="00D81741" w:rsidP="00123247">
      <w:pPr>
        <w:ind w:firstLine="708"/>
        <w:jc w:val="both"/>
        <w:rPr>
          <w:rStyle w:val="apple-converted-space"/>
          <w:rFonts w:ascii="Arial" w:hAnsi="Arial" w:cs="Arial"/>
          <w:sz w:val="18"/>
          <w:szCs w:val="18"/>
          <w:u w:val="single"/>
        </w:rPr>
      </w:pPr>
      <w:r w:rsidRPr="00123247">
        <w:rPr>
          <w:rStyle w:val="apple-converted-space"/>
          <w:rFonts w:ascii="Arial" w:hAnsi="Arial" w:cs="Arial"/>
          <w:sz w:val="18"/>
          <w:szCs w:val="18"/>
          <w:u w:val="single"/>
        </w:rPr>
        <w:t>INDICADORES</w:t>
      </w:r>
    </w:p>
    <w:p w:rsidR="00123247" w:rsidRPr="00123247" w:rsidRDefault="00123247" w:rsidP="00123247">
      <w:pPr>
        <w:ind w:firstLine="708"/>
        <w:jc w:val="both"/>
        <w:rPr>
          <w:rStyle w:val="apple-converted-space"/>
          <w:rFonts w:ascii="Arial" w:hAnsi="Arial" w:cs="Arial"/>
          <w:sz w:val="18"/>
          <w:szCs w:val="18"/>
          <w:u w:val="single"/>
        </w:rPr>
      </w:pPr>
    </w:p>
    <w:p w:rsidR="00D81741" w:rsidRPr="00123247" w:rsidRDefault="00D81741" w:rsidP="00D81741">
      <w:pPr>
        <w:numPr>
          <w:ilvl w:val="0"/>
          <w:numId w:val="17"/>
        </w:numPr>
        <w:jc w:val="both"/>
        <w:rPr>
          <w:rFonts w:ascii="Arial" w:hAnsi="Arial" w:cs="Arial"/>
          <w:sz w:val="18"/>
          <w:szCs w:val="18"/>
          <w:u w:val="single"/>
        </w:rPr>
      </w:pPr>
      <w:r w:rsidRPr="00123247">
        <w:rPr>
          <w:rFonts w:ascii="Arial" w:hAnsi="Arial" w:cs="Arial"/>
          <w:sz w:val="18"/>
          <w:szCs w:val="18"/>
        </w:rPr>
        <w:t>“Combination Chart”. Se requiere quitar el título “Combination Chart” del gráfico tipo 18</w:t>
      </w:r>
    </w:p>
    <w:p w:rsidR="00D81741" w:rsidRPr="00123247" w:rsidRDefault="00D81741" w:rsidP="00D81741">
      <w:pPr>
        <w:pStyle w:val="Prrafodelista"/>
        <w:numPr>
          <w:ilvl w:val="0"/>
          <w:numId w:val="17"/>
        </w:numPr>
        <w:spacing w:after="160" w:line="259" w:lineRule="auto"/>
        <w:jc w:val="both"/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 xml:space="preserve">Se requiere incorporar en cada indicador un ícono (ícono de mediateca utilizado en la plataforma para los recursos asociados) que lleve a la mediateca con la búsqueda de los estudios asociados a cada indicador. Tal asociación (indicador_id, tipo_indicador, estudios_id) deberá configurarse desde base de datos. Se entiende por indicador a todo gráfico, tabla, mapa o recurso (o conjunto de recursos en caso de grupos de imágenes) que está incorporado en paneles del módulo indicadores y configurado desde las tablas del esquema mod_indicadores (ind_capa, ind_grafico, ind_tabla, ind_recurso). En caso de no tener estudios asociados el ícono del indicador debería estar desactivado, sin posibilidad de consultar. </w:t>
      </w:r>
    </w:p>
    <w:p w:rsidR="00D81741" w:rsidRDefault="00D81741" w:rsidP="00123247">
      <w:pPr>
        <w:ind w:firstLine="708"/>
        <w:jc w:val="both"/>
        <w:rPr>
          <w:rStyle w:val="apple-converted-space"/>
          <w:rFonts w:ascii="Arial" w:hAnsi="Arial" w:cs="Arial"/>
          <w:sz w:val="18"/>
          <w:szCs w:val="18"/>
          <w:u w:val="single"/>
        </w:rPr>
      </w:pPr>
      <w:r w:rsidRPr="00123247">
        <w:rPr>
          <w:rStyle w:val="apple-converted-space"/>
          <w:rFonts w:ascii="Arial" w:hAnsi="Arial" w:cs="Arial"/>
          <w:sz w:val="18"/>
          <w:szCs w:val="18"/>
          <w:u w:val="single"/>
        </w:rPr>
        <w:t>MEDIATECA.</w:t>
      </w:r>
    </w:p>
    <w:p w:rsidR="00123247" w:rsidRPr="00123247" w:rsidRDefault="00123247" w:rsidP="00123247">
      <w:pPr>
        <w:ind w:firstLine="708"/>
        <w:jc w:val="both"/>
        <w:rPr>
          <w:rStyle w:val="apple-converted-space"/>
          <w:rFonts w:ascii="Arial" w:hAnsi="Arial" w:cs="Arial"/>
          <w:sz w:val="18"/>
          <w:szCs w:val="18"/>
          <w:u w:val="single"/>
        </w:rPr>
      </w:pPr>
    </w:p>
    <w:p w:rsidR="00D81741" w:rsidRPr="00123247" w:rsidRDefault="00D81741" w:rsidP="00D81741">
      <w:pPr>
        <w:numPr>
          <w:ilvl w:val="0"/>
          <w:numId w:val="18"/>
        </w:numPr>
        <w:jc w:val="both"/>
        <w:rPr>
          <w:rFonts w:ascii="Arial" w:hAnsi="Arial" w:cs="Arial"/>
          <w:sz w:val="18"/>
          <w:szCs w:val="18"/>
          <w:u w:val="single"/>
        </w:rPr>
      </w:pPr>
      <w:r w:rsidRPr="00123247">
        <w:rPr>
          <w:rFonts w:ascii="Arial" w:hAnsi="Arial" w:cs="Arial"/>
          <w:sz w:val="18"/>
          <w:szCs w:val="18"/>
        </w:rPr>
        <w:t>Se solicita que la búsqueda de palabras claves en la mediateca lo haga independientemente de la acentuación y las letras mayúsculas. Con letras mayúsculas pareciera no haber ningún problema, pero no es así con los acentos.</w:t>
      </w:r>
    </w:p>
    <w:p w:rsidR="00D81741" w:rsidRPr="00123247" w:rsidRDefault="00D81741" w:rsidP="00D81741">
      <w:pPr>
        <w:jc w:val="both"/>
        <w:rPr>
          <w:rFonts w:ascii="Arial" w:hAnsi="Arial" w:cs="Arial"/>
          <w:sz w:val="18"/>
          <w:szCs w:val="18"/>
        </w:rPr>
      </w:pPr>
    </w:p>
    <w:p w:rsidR="00D81741" w:rsidRPr="00123247" w:rsidRDefault="00D81741" w:rsidP="00D81741">
      <w:pPr>
        <w:jc w:val="both"/>
        <w:rPr>
          <w:rFonts w:ascii="Arial" w:hAnsi="Arial" w:cs="Arial"/>
          <w:sz w:val="18"/>
          <w:szCs w:val="18"/>
        </w:rPr>
      </w:pPr>
    </w:p>
    <w:p w:rsidR="007E4516" w:rsidRPr="00123247" w:rsidRDefault="007E4516" w:rsidP="00D81741">
      <w:pPr>
        <w:jc w:val="both"/>
        <w:rPr>
          <w:rFonts w:ascii="Arial" w:hAnsi="Arial" w:cs="Arial"/>
          <w:sz w:val="18"/>
          <w:szCs w:val="18"/>
        </w:rPr>
      </w:pPr>
    </w:p>
    <w:p w:rsidR="00D81741" w:rsidRPr="00123247" w:rsidRDefault="00D81741" w:rsidP="00D81741">
      <w:pPr>
        <w:jc w:val="both"/>
        <w:rPr>
          <w:rFonts w:ascii="Arial" w:hAnsi="Arial" w:cs="Arial"/>
          <w:b/>
          <w:sz w:val="18"/>
          <w:szCs w:val="18"/>
          <w:u w:val="single"/>
        </w:rPr>
      </w:pPr>
      <w:r w:rsidRPr="00123247">
        <w:rPr>
          <w:rFonts w:ascii="Arial" w:hAnsi="Arial" w:cs="Arial"/>
          <w:b/>
          <w:sz w:val="18"/>
          <w:szCs w:val="18"/>
          <w:u w:val="single"/>
        </w:rPr>
        <w:t>RESOLUCIÓN DE REQUERIMIENTOS</w:t>
      </w:r>
    </w:p>
    <w:p w:rsidR="00D81741" w:rsidRPr="00123247" w:rsidRDefault="00D81741" w:rsidP="00D81741">
      <w:pPr>
        <w:jc w:val="both"/>
        <w:rPr>
          <w:rFonts w:ascii="Arial" w:hAnsi="Arial" w:cs="Arial"/>
          <w:sz w:val="18"/>
          <w:szCs w:val="18"/>
        </w:rPr>
      </w:pPr>
    </w:p>
    <w:p w:rsidR="00D81741" w:rsidRPr="00123247" w:rsidRDefault="00D81741" w:rsidP="00D81741">
      <w:pPr>
        <w:jc w:val="both"/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b/>
          <w:sz w:val="18"/>
          <w:szCs w:val="18"/>
        </w:rPr>
        <w:t>INDICADORES</w:t>
      </w:r>
      <w:r w:rsidRPr="00123247">
        <w:rPr>
          <w:rFonts w:ascii="Arial" w:hAnsi="Arial" w:cs="Arial"/>
          <w:sz w:val="18"/>
          <w:szCs w:val="18"/>
        </w:rPr>
        <w:t>.</w:t>
      </w:r>
    </w:p>
    <w:p w:rsidR="00D81741" w:rsidRPr="00123247" w:rsidRDefault="00D81741" w:rsidP="00D81741">
      <w:pPr>
        <w:numPr>
          <w:ilvl w:val="0"/>
          <w:numId w:val="19"/>
        </w:numPr>
        <w:jc w:val="both"/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>Se modifica la estructura JavaScript, perteneciente a el tipo de gráfico 18, para que, al momento de procesarlo, no incluya el título.</w:t>
      </w:r>
    </w:p>
    <w:p w:rsidR="00D81741" w:rsidRPr="00461231" w:rsidRDefault="00D81741" w:rsidP="00461231">
      <w:pPr>
        <w:numPr>
          <w:ilvl w:val="0"/>
          <w:numId w:val="19"/>
        </w:numPr>
        <w:jc w:val="both"/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>Se crea una nueva tabla en la base de datos, específicamente en el módulo indicadores, que contiene la lógica de recursos</w:t>
      </w:r>
      <w:r w:rsidR="00461231">
        <w:rPr>
          <w:rFonts w:ascii="Arial" w:hAnsi="Arial" w:cs="Arial"/>
          <w:sz w:val="18"/>
          <w:szCs w:val="18"/>
        </w:rPr>
        <w:t xml:space="preserve"> y estudios asociados. Se modifican 2 vistas, se crea una función y t</w:t>
      </w:r>
      <w:r w:rsidRPr="00123247">
        <w:rPr>
          <w:rFonts w:ascii="Arial" w:hAnsi="Arial" w:cs="Arial"/>
          <w:sz w:val="18"/>
          <w:szCs w:val="18"/>
        </w:rPr>
        <w:t>ambién se crean 2 archivo</w:t>
      </w:r>
      <w:r w:rsidR="00461231">
        <w:rPr>
          <w:rFonts w:ascii="Arial" w:hAnsi="Arial" w:cs="Arial"/>
          <w:sz w:val="18"/>
          <w:szCs w:val="18"/>
        </w:rPr>
        <w:t>s nuevos en el lenguaje de php</w:t>
      </w:r>
      <w:bookmarkStart w:id="0" w:name="_GoBack"/>
      <w:bookmarkEnd w:id="0"/>
      <w:r w:rsidR="00461231">
        <w:rPr>
          <w:rFonts w:ascii="Arial" w:hAnsi="Arial" w:cs="Arial"/>
          <w:sz w:val="18"/>
          <w:szCs w:val="18"/>
        </w:rPr>
        <w:t xml:space="preserve"> </w:t>
      </w:r>
      <w:r w:rsidRPr="00461231">
        <w:rPr>
          <w:rFonts w:ascii="Arial" w:hAnsi="Arial" w:cs="Arial"/>
          <w:sz w:val="18"/>
          <w:szCs w:val="18"/>
        </w:rPr>
        <w:t>para poder incorporar esta nueva lógica a la plataforma. Por último, se modificó la estructura javascript encargada de realizar la parte de lógica de mostrar los recursos en la mediateca, para incorporar la integración de recursos asociados a indicadores.</w:t>
      </w:r>
    </w:p>
    <w:p w:rsidR="00D81741" w:rsidRPr="00123247" w:rsidRDefault="00D81741" w:rsidP="00D81741">
      <w:pPr>
        <w:ind w:left="720"/>
        <w:jc w:val="both"/>
        <w:rPr>
          <w:rFonts w:ascii="Arial" w:hAnsi="Arial" w:cs="Arial"/>
          <w:sz w:val="18"/>
          <w:szCs w:val="18"/>
        </w:rPr>
      </w:pPr>
    </w:p>
    <w:p w:rsidR="00D81741" w:rsidRPr="00123247" w:rsidRDefault="00D81741" w:rsidP="00D81741">
      <w:pPr>
        <w:jc w:val="both"/>
        <w:rPr>
          <w:rFonts w:ascii="Arial" w:hAnsi="Arial" w:cs="Arial"/>
          <w:b/>
          <w:sz w:val="18"/>
          <w:szCs w:val="18"/>
        </w:rPr>
      </w:pPr>
      <w:r w:rsidRPr="00123247">
        <w:rPr>
          <w:rFonts w:ascii="Arial" w:hAnsi="Arial" w:cs="Arial"/>
          <w:b/>
          <w:sz w:val="18"/>
          <w:szCs w:val="18"/>
        </w:rPr>
        <w:t>MEDIATECA</w:t>
      </w:r>
    </w:p>
    <w:p w:rsidR="00A17922" w:rsidRPr="00123247" w:rsidRDefault="00D81741" w:rsidP="000F2CF7">
      <w:pPr>
        <w:numPr>
          <w:ilvl w:val="0"/>
          <w:numId w:val="20"/>
        </w:numPr>
        <w:jc w:val="both"/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>Se inserta una nueva extensión llamada “unnacent” al diccionario español que utiliza full text search. Esto permite despreciar en búsquedas: acentos, mayúsculas y minúsculas, para obtener siempre los resultados deseados.</w:t>
      </w:r>
    </w:p>
    <w:p w:rsidR="00DA2EE9" w:rsidRPr="00123247" w:rsidRDefault="00DA2EE9" w:rsidP="00DA2EE9">
      <w:pPr>
        <w:pStyle w:val="Prrafodelista"/>
        <w:tabs>
          <w:tab w:val="left" w:pos="3375"/>
        </w:tabs>
        <w:jc w:val="both"/>
        <w:rPr>
          <w:rFonts w:ascii="Arial" w:hAnsi="Arial" w:cs="Arial"/>
          <w:sz w:val="18"/>
          <w:szCs w:val="18"/>
        </w:rPr>
      </w:pPr>
    </w:p>
    <w:p w:rsidR="00653A02" w:rsidRPr="00123247" w:rsidRDefault="00653A02" w:rsidP="00653A02">
      <w:pPr>
        <w:pStyle w:val="Estilo1"/>
        <w:numPr>
          <w:ilvl w:val="0"/>
          <w:numId w:val="1"/>
        </w:numPr>
        <w:tabs>
          <w:tab w:val="num" w:pos="426"/>
        </w:tabs>
        <w:ind w:left="0" w:firstLine="0"/>
        <w:rPr>
          <w:rFonts w:ascii="Arial" w:hAnsi="Arial" w:cs="Arial"/>
          <w:b/>
          <w:color w:val="1F497D"/>
          <w:sz w:val="18"/>
          <w:szCs w:val="18"/>
          <w:u w:val="single"/>
        </w:rPr>
      </w:pPr>
      <w:r w:rsidRPr="00123247">
        <w:rPr>
          <w:rFonts w:ascii="Arial" w:hAnsi="Arial" w:cs="Arial"/>
          <w:b/>
          <w:color w:val="1F497D"/>
          <w:sz w:val="18"/>
          <w:szCs w:val="18"/>
          <w:u w:val="single"/>
        </w:rPr>
        <w:t>ESPECIFICACIÓN DE OBJETOS</w:t>
      </w:r>
    </w:p>
    <w:p w:rsidR="00653A02" w:rsidRPr="00123247" w:rsidRDefault="00653A02" w:rsidP="00653A02">
      <w:pPr>
        <w:pStyle w:val="Estilo1"/>
        <w:ind w:left="0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p w:rsidR="00FF1084" w:rsidRPr="00123247" w:rsidRDefault="00653A02" w:rsidP="00653A02">
      <w:pPr>
        <w:pStyle w:val="Estilo1"/>
        <w:numPr>
          <w:ilvl w:val="1"/>
          <w:numId w:val="1"/>
        </w:numPr>
        <w:rPr>
          <w:rFonts w:ascii="Arial" w:hAnsi="Arial" w:cs="Arial"/>
          <w:b/>
          <w:color w:val="1F497D"/>
          <w:sz w:val="18"/>
          <w:szCs w:val="18"/>
          <w:u w:val="single"/>
        </w:rPr>
      </w:pPr>
      <w:bookmarkStart w:id="1" w:name="_Toc50965131"/>
      <w:bookmarkStart w:id="2" w:name="_Toc145389616"/>
      <w:bookmarkStart w:id="3" w:name="_Toc215046447"/>
      <w:r w:rsidRPr="00123247">
        <w:rPr>
          <w:rFonts w:ascii="Arial" w:hAnsi="Arial" w:cs="Arial"/>
          <w:b/>
          <w:color w:val="1F497D"/>
          <w:sz w:val="18"/>
          <w:szCs w:val="18"/>
          <w:u w:val="single"/>
        </w:rPr>
        <w:t>Tablas Transparentes / Estructuras Creadas</w:t>
      </w:r>
      <w:bookmarkEnd w:id="1"/>
      <w:r w:rsidRPr="00123247">
        <w:rPr>
          <w:rFonts w:ascii="Arial" w:hAnsi="Arial" w:cs="Arial"/>
          <w:b/>
          <w:color w:val="1F497D"/>
          <w:sz w:val="18"/>
          <w:szCs w:val="18"/>
          <w:u w:val="single"/>
        </w:rPr>
        <w:t xml:space="preserve"> / Modificadas</w:t>
      </w:r>
      <w:bookmarkEnd w:id="2"/>
      <w:bookmarkEnd w:id="3"/>
    </w:p>
    <w:p w:rsidR="00D81741" w:rsidRPr="00123247" w:rsidRDefault="00D81741" w:rsidP="00D81741">
      <w:pPr>
        <w:pStyle w:val="Estilo1"/>
        <w:ind w:left="792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736"/>
        <w:gridCol w:w="613"/>
        <w:gridCol w:w="882"/>
        <w:gridCol w:w="664"/>
        <w:gridCol w:w="1659"/>
        <w:gridCol w:w="316"/>
        <w:gridCol w:w="1680"/>
        <w:gridCol w:w="1162"/>
        <w:gridCol w:w="655"/>
        <w:gridCol w:w="1239"/>
      </w:tblGrid>
      <w:tr w:rsidR="00D81741" w:rsidRPr="00123247" w:rsidTr="00D54F1E">
        <w:tc>
          <w:tcPr>
            <w:tcW w:w="1107" w:type="pct"/>
            <w:gridSpan w:val="2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Nombre de la Tabla</w:t>
            </w:r>
          </w:p>
        </w:tc>
        <w:tc>
          <w:tcPr>
            <w:tcW w:w="1660" w:type="pct"/>
            <w:gridSpan w:val="4"/>
            <w:vAlign w:val="center"/>
          </w:tcPr>
          <w:p w:rsidR="00D81741" w:rsidRPr="00123247" w:rsidRDefault="0041157C" w:rsidP="00D54F1E">
            <w:pPr>
              <w:rPr>
                <w:rFonts w:ascii="Arial" w:hAnsi="Arial" w:cs="Arial"/>
                <w:color w:val="000080"/>
                <w:sz w:val="18"/>
                <w:szCs w:val="18"/>
              </w:rPr>
            </w:pPr>
            <w:r w:rsidRPr="00123247">
              <w:rPr>
                <w:rFonts w:ascii="Arial" w:hAnsi="Arial" w:cs="Arial"/>
                <w:color w:val="000080"/>
                <w:sz w:val="18"/>
                <w:szCs w:val="18"/>
              </w:rPr>
              <w:t>Ind_estudio_asociado</w:t>
            </w:r>
          </w:p>
        </w:tc>
        <w:tc>
          <w:tcPr>
            <w:tcW w:w="1649" w:type="pct"/>
            <w:gridSpan w:val="3"/>
            <w:shd w:val="clear" w:color="auto" w:fill="D9D9D9"/>
            <w:vAlign w:val="center"/>
          </w:tcPr>
          <w:p w:rsidR="00D81741" w:rsidRPr="00123247" w:rsidRDefault="00D81741" w:rsidP="00D54F1E">
            <w:pPr>
              <w:tabs>
                <w:tab w:val="left" w:pos="2880"/>
              </w:tabs>
              <w:spacing w:before="60" w:after="60"/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Creación (C) / Modificación (M)</w:t>
            </w:r>
          </w:p>
        </w:tc>
        <w:tc>
          <w:tcPr>
            <w:tcW w:w="584" w:type="pct"/>
            <w:vAlign w:val="center"/>
          </w:tcPr>
          <w:p w:rsidR="00D81741" w:rsidRPr="00123247" w:rsidRDefault="0041157C" w:rsidP="00D54F1E">
            <w:pPr>
              <w:rPr>
                <w:rFonts w:ascii="Arial" w:hAnsi="Arial" w:cs="Arial"/>
                <w:color w:val="000080"/>
                <w:sz w:val="18"/>
                <w:szCs w:val="18"/>
              </w:rPr>
            </w:pPr>
            <w:r w:rsidRPr="00123247">
              <w:rPr>
                <w:rFonts w:ascii="Arial" w:hAnsi="Arial" w:cs="Arial"/>
                <w:color w:val="000080"/>
                <w:sz w:val="18"/>
                <w:szCs w:val="18"/>
              </w:rPr>
              <w:t>C</w:t>
            </w:r>
          </w:p>
        </w:tc>
      </w:tr>
      <w:tr w:rsidR="00D81741" w:rsidRPr="00123247" w:rsidTr="00D54F1E">
        <w:tc>
          <w:tcPr>
            <w:tcW w:w="1107" w:type="pct"/>
            <w:gridSpan w:val="2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Descripción</w:t>
            </w:r>
          </w:p>
        </w:tc>
        <w:tc>
          <w:tcPr>
            <w:tcW w:w="3893" w:type="pct"/>
            <w:gridSpan w:val="8"/>
            <w:vAlign w:val="center"/>
          </w:tcPr>
          <w:p w:rsidR="00D81741" w:rsidRPr="00123247" w:rsidRDefault="0041157C" w:rsidP="00D54F1E">
            <w:pPr>
              <w:rPr>
                <w:rFonts w:ascii="Arial" w:hAnsi="Arial" w:cs="Arial"/>
                <w:color w:val="000080"/>
                <w:sz w:val="18"/>
                <w:szCs w:val="18"/>
              </w:rPr>
            </w:pPr>
            <w:r w:rsidRPr="00123247">
              <w:rPr>
                <w:rFonts w:ascii="Arial" w:hAnsi="Arial" w:cs="Arial"/>
                <w:color w:val="000080"/>
                <w:sz w:val="18"/>
                <w:szCs w:val="18"/>
              </w:rPr>
              <w:t>Contiene la lógica para asociar a los elementos con los estudios que tiene asociados.</w:t>
            </w:r>
          </w:p>
        </w:tc>
      </w:tr>
      <w:tr w:rsidR="00D81741" w:rsidRPr="00123247" w:rsidTr="00D54F1E">
        <w:tc>
          <w:tcPr>
            <w:tcW w:w="5000" w:type="pct"/>
            <w:gridSpan w:val="10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Estructura de la Tabla </w:t>
            </w:r>
          </w:p>
        </w:tc>
      </w:tr>
      <w:tr w:rsidR="00D81741" w:rsidRPr="00123247" w:rsidTr="00D54F1E">
        <w:tc>
          <w:tcPr>
            <w:tcW w:w="818" w:type="pct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Campo</w:t>
            </w:r>
          </w:p>
        </w:tc>
        <w:tc>
          <w:tcPr>
            <w:tcW w:w="705" w:type="pct"/>
            <w:gridSpan w:val="2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Tabla de Verificación</w:t>
            </w:r>
          </w:p>
        </w:tc>
        <w:tc>
          <w:tcPr>
            <w:tcW w:w="313" w:type="pct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Clave</w:t>
            </w:r>
          </w:p>
        </w:tc>
        <w:tc>
          <w:tcPr>
            <w:tcW w:w="782" w:type="pct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Elemento de Dato</w:t>
            </w:r>
          </w:p>
        </w:tc>
        <w:tc>
          <w:tcPr>
            <w:tcW w:w="941" w:type="pct"/>
            <w:gridSpan w:val="2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Tipo de Dato</w:t>
            </w:r>
          </w:p>
        </w:tc>
        <w:tc>
          <w:tcPr>
            <w:tcW w:w="548" w:type="pct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Tamaño</w:t>
            </w:r>
          </w:p>
        </w:tc>
        <w:tc>
          <w:tcPr>
            <w:tcW w:w="893" w:type="pct"/>
            <w:gridSpan w:val="2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Descripción Breve</w:t>
            </w:r>
          </w:p>
        </w:tc>
      </w:tr>
      <w:tr w:rsidR="00D81741" w:rsidRPr="00123247" w:rsidTr="00D54F1E">
        <w:tc>
          <w:tcPr>
            <w:tcW w:w="818" w:type="pct"/>
            <w:vAlign w:val="center"/>
          </w:tcPr>
          <w:p w:rsidR="00D81741" w:rsidRPr="00123247" w:rsidRDefault="0041157C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__id</w:t>
            </w:r>
          </w:p>
        </w:tc>
        <w:tc>
          <w:tcPr>
            <w:tcW w:w="705" w:type="pct"/>
            <w:gridSpan w:val="2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</w:p>
        </w:tc>
        <w:tc>
          <w:tcPr>
            <w:tcW w:w="313" w:type="pct"/>
            <w:vAlign w:val="center"/>
          </w:tcPr>
          <w:p w:rsidR="00D81741" w:rsidRPr="00123247" w:rsidRDefault="0041157C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si</w:t>
            </w:r>
          </w:p>
        </w:tc>
        <w:tc>
          <w:tcPr>
            <w:tcW w:w="782" w:type="pct"/>
            <w:vAlign w:val="center"/>
          </w:tcPr>
          <w:p w:rsidR="00D81741" w:rsidRPr="00123247" w:rsidRDefault="0041157C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bigint</w:t>
            </w:r>
          </w:p>
        </w:tc>
        <w:tc>
          <w:tcPr>
            <w:tcW w:w="941" w:type="pct"/>
            <w:gridSpan w:val="2"/>
            <w:vAlign w:val="center"/>
          </w:tcPr>
          <w:p w:rsidR="00D81741" w:rsidRPr="00123247" w:rsidRDefault="0041157C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int</w:t>
            </w:r>
          </w:p>
        </w:tc>
        <w:tc>
          <w:tcPr>
            <w:tcW w:w="548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8 bytes</w:t>
            </w:r>
          </w:p>
        </w:tc>
        <w:tc>
          <w:tcPr>
            <w:tcW w:w="893" w:type="pct"/>
            <w:gridSpan w:val="2"/>
            <w:vAlign w:val="center"/>
          </w:tcPr>
          <w:p w:rsidR="00D81741" w:rsidRPr="00123247" w:rsidRDefault="0041157C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Es la primary key.</w:t>
            </w:r>
          </w:p>
        </w:tc>
      </w:tr>
      <w:tr w:rsidR="00D81741" w:rsidRPr="00123247" w:rsidTr="00D54F1E">
        <w:tc>
          <w:tcPr>
            <w:tcW w:w="818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Elemento_id</w:t>
            </w:r>
          </w:p>
        </w:tc>
        <w:tc>
          <w:tcPr>
            <w:tcW w:w="705" w:type="pct"/>
            <w:gridSpan w:val="2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</w:p>
        </w:tc>
        <w:tc>
          <w:tcPr>
            <w:tcW w:w="313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no</w:t>
            </w:r>
          </w:p>
        </w:tc>
        <w:tc>
          <w:tcPr>
            <w:tcW w:w="782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bigint</w:t>
            </w:r>
          </w:p>
        </w:tc>
        <w:tc>
          <w:tcPr>
            <w:tcW w:w="941" w:type="pct"/>
            <w:gridSpan w:val="2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int</w:t>
            </w:r>
          </w:p>
        </w:tc>
        <w:tc>
          <w:tcPr>
            <w:tcW w:w="548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8 bytes</w:t>
            </w:r>
          </w:p>
        </w:tc>
        <w:tc>
          <w:tcPr>
            <w:tcW w:w="893" w:type="pct"/>
            <w:gridSpan w:val="2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Contiene el id del elemento/indicador. Puede ser una tabla, un gráfico o un layer.</w:t>
            </w:r>
          </w:p>
        </w:tc>
      </w:tr>
      <w:tr w:rsidR="00D81741" w:rsidRPr="00123247" w:rsidTr="00D54F1E">
        <w:tc>
          <w:tcPr>
            <w:tcW w:w="818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Tipo_elemento</w:t>
            </w:r>
          </w:p>
        </w:tc>
        <w:tc>
          <w:tcPr>
            <w:tcW w:w="705" w:type="pct"/>
            <w:gridSpan w:val="2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</w:p>
        </w:tc>
        <w:tc>
          <w:tcPr>
            <w:tcW w:w="313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no</w:t>
            </w:r>
          </w:p>
        </w:tc>
        <w:tc>
          <w:tcPr>
            <w:tcW w:w="782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text</w:t>
            </w:r>
          </w:p>
        </w:tc>
        <w:tc>
          <w:tcPr>
            <w:tcW w:w="941" w:type="pct"/>
            <w:gridSpan w:val="2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Varchar(255)</w:t>
            </w:r>
          </w:p>
        </w:tc>
        <w:tc>
          <w:tcPr>
            <w:tcW w:w="548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255 bytes</w:t>
            </w:r>
          </w:p>
        </w:tc>
        <w:tc>
          <w:tcPr>
            <w:tcW w:w="893" w:type="pct"/>
            <w:gridSpan w:val="2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Contiene el tipo de elemento. Puede ser 1 (grafico), 2 (layer) o 3(tabla).</w:t>
            </w:r>
          </w:p>
        </w:tc>
      </w:tr>
      <w:tr w:rsidR="00D81741" w:rsidRPr="00123247" w:rsidTr="00D54F1E">
        <w:tc>
          <w:tcPr>
            <w:tcW w:w="818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Estudio_id</w:t>
            </w:r>
          </w:p>
        </w:tc>
        <w:tc>
          <w:tcPr>
            <w:tcW w:w="705" w:type="pct"/>
            <w:gridSpan w:val="2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mod_catalogo.estudios</w:t>
            </w:r>
          </w:p>
        </w:tc>
        <w:tc>
          <w:tcPr>
            <w:tcW w:w="313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no</w:t>
            </w:r>
          </w:p>
        </w:tc>
        <w:tc>
          <w:tcPr>
            <w:tcW w:w="782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bigint</w:t>
            </w:r>
          </w:p>
        </w:tc>
        <w:tc>
          <w:tcPr>
            <w:tcW w:w="941" w:type="pct"/>
            <w:gridSpan w:val="2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int</w:t>
            </w:r>
          </w:p>
        </w:tc>
        <w:tc>
          <w:tcPr>
            <w:tcW w:w="548" w:type="pct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8 bytes.</w:t>
            </w:r>
          </w:p>
        </w:tc>
        <w:tc>
          <w:tcPr>
            <w:tcW w:w="893" w:type="pct"/>
            <w:gridSpan w:val="2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  <w:r w:rsidRPr="00123247"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  <w:t>Es la relación con la tabla estudios en catálogo.</w:t>
            </w:r>
          </w:p>
        </w:tc>
      </w:tr>
      <w:tr w:rsidR="00D81741" w:rsidRPr="00123247" w:rsidTr="00D54F1E">
        <w:tc>
          <w:tcPr>
            <w:tcW w:w="818" w:type="pct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</w:p>
        </w:tc>
        <w:tc>
          <w:tcPr>
            <w:tcW w:w="705" w:type="pct"/>
            <w:gridSpan w:val="2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</w:p>
        </w:tc>
        <w:tc>
          <w:tcPr>
            <w:tcW w:w="313" w:type="pct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b/>
                <w:color w:val="17365D"/>
                <w:sz w:val="18"/>
                <w:szCs w:val="18"/>
                <w:lang w:val="es-AR" w:eastAsia="es-AR"/>
              </w:rPr>
            </w:pPr>
          </w:p>
        </w:tc>
        <w:tc>
          <w:tcPr>
            <w:tcW w:w="782" w:type="pct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</w:p>
        </w:tc>
        <w:tc>
          <w:tcPr>
            <w:tcW w:w="941" w:type="pct"/>
            <w:gridSpan w:val="2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</w:p>
        </w:tc>
        <w:tc>
          <w:tcPr>
            <w:tcW w:w="548" w:type="pct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</w:p>
        </w:tc>
        <w:tc>
          <w:tcPr>
            <w:tcW w:w="893" w:type="pct"/>
            <w:gridSpan w:val="2"/>
            <w:vAlign w:val="center"/>
          </w:tcPr>
          <w:p w:rsidR="00D81741" w:rsidRPr="00123247" w:rsidRDefault="00D81741" w:rsidP="00D54F1E">
            <w:pPr>
              <w:rPr>
                <w:rFonts w:ascii="Arial" w:hAnsi="Arial" w:cs="Arial"/>
                <w:color w:val="17365D"/>
                <w:sz w:val="18"/>
                <w:szCs w:val="18"/>
                <w:lang w:val="es-AR" w:eastAsia="es-AR"/>
              </w:rPr>
            </w:pPr>
          </w:p>
        </w:tc>
      </w:tr>
      <w:tr w:rsidR="00D81741" w:rsidRPr="00123247" w:rsidTr="00D54F1E">
        <w:tc>
          <w:tcPr>
            <w:tcW w:w="1523" w:type="pct"/>
            <w:gridSpan w:val="3"/>
            <w:vMerge w:val="restart"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Tiene vista de actualización?</w:t>
            </w:r>
          </w:p>
        </w:tc>
        <w:tc>
          <w:tcPr>
            <w:tcW w:w="313" w:type="pct"/>
            <w:vAlign w:val="center"/>
          </w:tcPr>
          <w:p w:rsidR="00D81741" w:rsidRPr="00123247" w:rsidRDefault="00D81741" w:rsidP="00D54F1E">
            <w:pPr>
              <w:tabs>
                <w:tab w:val="left" w:pos="2880"/>
              </w:tabs>
              <w:spacing w:before="60" w:after="60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SI</w:t>
            </w:r>
          </w:p>
        </w:tc>
        <w:tc>
          <w:tcPr>
            <w:tcW w:w="3164" w:type="pct"/>
            <w:gridSpan w:val="6"/>
            <w:shd w:val="clear" w:color="auto" w:fill="auto"/>
            <w:vAlign w:val="center"/>
          </w:tcPr>
          <w:p w:rsidR="00D81741" w:rsidRPr="00123247" w:rsidRDefault="00D81741" w:rsidP="00D54F1E">
            <w:pPr>
              <w:tabs>
                <w:tab w:val="left" w:pos="2880"/>
              </w:tabs>
              <w:spacing w:before="60" w:after="60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</w:tr>
      <w:tr w:rsidR="00D81741" w:rsidRPr="00123247" w:rsidTr="00D54F1E">
        <w:tc>
          <w:tcPr>
            <w:tcW w:w="1523" w:type="pct"/>
            <w:gridSpan w:val="3"/>
            <w:vMerge/>
            <w:shd w:val="clear" w:color="auto" w:fill="D9D9D9"/>
            <w:vAlign w:val="center"/>
          </w:tcPr>
          <w:p w:rsidR="00D81741" w:rsidRPr="00123247" w:rsidRDefault="00D81741" w:rsidP="00D54F1E">
            <w:pPr>
              <w:pStyle w:val="ABLOCKPARA"/>
              <w:spacing w:before="60" w:after="60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313" w:type="pct"/>
            <w:vAlign w:val="center"/>
          </w:tcPr>
          <w:p w:rsidR="00D81741" w:rsidRPr="00123247" w:rsidRDefault="00D81741" w:rsidP="00D54F1E">
            <w:pPr>
              <w:tabs>
                <w:tab w:val="left" w:pos="2880"/>
              </w:tabs>
              <w:spacing w:before="60" w:after="60"/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3164" w:type="pct"/>
            <w:gridSpan w:val="6"/>
            <w:shd w:val="clear" w:color="auto" w:fill="auto"/>
            <w:vAlign w:val="center"/>
          </w:tcPr>
          <w:p w:rsidR="00D81741" w:rsidRPr="00123247" w:rsidRDefault="00B54958" w:rsidP="00D54F1E">
            <w:pPr>
              <w:rPr>
                <w:rFonts w:ascii="Arial" w:hAnsi="Arial" w:cs="Arial"/>
                <w:color w:val="000080"/>
                <w:sz w:val="18"/>
                <w:szCs w:val="18"/>
              </w:rPr>
            </w:pPr>
            <w:r w:rsidRPr="00123247">
              <w:rPr>
                <w:rFonts w:ascii="Arial" w:hAnsi="Arial" w:cs="Arial"/>
                <w:color w:val="000080"/>
                <w:sz w:val="18"/>
                <w:szCs w:val="18"/>
              </w:rPr>
              <w:t>x.</w:t>
            </w:r>
          </w:p>
        </w:tc>
      </w:tr>
    </w:tbl>
    <w:p w:rsidR="00FF1084" w:rsidRPr="00123247" w:rsidRDefault="00FF1084" w:rsidP="00FF1084">
      <w:pPr>
        <w:pStyle w:val="Estilo1"/>
        <w:ind w:left="792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p w:rsidR="00FF1084" w:rsidRPr="00123247" w:rsidRDefault="00FF1084" w:rsidP="00FF1084">
      <w:pPr>
        <w:pStyle w:val="Estilo1"/>
        <w:ind w:left="792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p w:rsidR="00FF1084" w:rsidRPr="00123247" w:rsidRDefault="00FF1084" w:rsidP="00FF1084">
      <w:pPr>
        <w:pStyle w:val="Estilo1"/>
        <w:ind w:left="792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p w:rsidR="00FF1084" w:rsidRPr="00123247" w:rsidRDefault="00FF1084" w:rsidP="00FF1084">
      <w:pPr>
        <w:pStyle w:val="Estilo1"/>
        <w:ind w:left="792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p w:rsidR="00FF1084" w:rsidRPr="00123247" w:rsidRDefault="00FF1084" w:rsidP="00FF1084">
      <w:pPr>
        <w:pStyle w:val="Estilo1"/>
        <w:ind w:left="792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p w:rsidR="00FF1084" w:rsidRPr="00123247" w:rsidRDefault="00FF1084" w:rsidP="00653A02">
      <w:pPr>
        <w:pStyle w:val="Estilo1"/>
        <w:numPr>
          <w:ilvl w:val="1"/>
          <w:numId w:val="1"/>
        </w:numPr>
        <w:rPr>
          <w:rFonts w:ascii="Arial" w:hAnsi="Arial" w:cs="Arial"/>
          <w:b/>
          <w:color w:val="1F497D"/>
          <w:sz w:val="18"/>
          <w:szCs w:val="18"/>
          <w:u w:val="single"/>
        </w:rPr>
      </w:pPr>
      <w:r w:rsidRPr="00123247">
        <w:rPr>
          <w:rFonts w:ascii="Arial" w:hAnsi="Arial" w:cs="Arial"/>
          <w:b/>
          <w:color w:val="1F497D"/>
          <w:sz w:val="18"/>
          <w:szCs w:val="18"/>
          <w:u w:val="single"/>
        </w:rPr>
        <w:t>Layout de Salida en Pantalla</w:t>
      </w:r>
    </w:p>
    <w:p w:rsidR="0071742B" w:rsidRPr="00123247" w:rsidRDefault="0071742B" w:rsidP="0071742B">
      <w:pPr>
        <w:pStyle w:val="Estilo1"/>
        <w:ind w:left="792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tbl>
      <w:tblPr>
        <w:tblW w:w="11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5"/>
        <w:gridCol w:w="10671"/>
      </w:tblGrid>
      <w:tr w:rsidR="00FF1084" w:rsidRPr="00123247" w:rsidTr="0061311B">
        <w:trPr>
          <w:trHeight w:val="443"/>
        </w:trPr>
        <w:tc>
          <w:tcPr>
            <w:tcW w:w="11116" w:type="dxa"/>
            <w:gridSpan w:val="2"/>
            <w:shd w:val="clear" w:color="auto" w:fill="D9D9D9"/>
          </w:tcPr>
          <w:p w:rsidR="00FF1084" w:rsidRPr="00123247" w:rsidRDefault="00FF1084" w:rsidP="000A4A91">
            <w:pPr>
              <w:spacing w:before="60" w:after="6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123247">
              <w:rPr>
                <w:rFonts w:ascii="Arial" w:hAnsi="Arial" w:cs="Arial"/>
                <w:b/>
                <w:sz w:val="18"/>
                <w:szCs w:val="18"/>
              </w:rPr>
              <w:t>Pantallas</w:t>
            </w:r>
          </w:p>
        </w:tc>
      </w:tr>
      <w:tr w:rsidR="00FF1084" w:rsidRPr="00123247" w:rsidTr="00123247">
        <w:trPr>
          <w:trHeight w:val="4500"/>
        </w:trPr>
        <w:tc>
          <w:tcPr>
            <w:tcW w:w="451" w:type="dxa"/>
          </w:tcPr>
          <w:p w:rsidR="00FF1084" w:rsidRPr="00123247" w:rsidRDefault="00FF1084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  <w:r w:rsidRPr="00123247">
              <w:rPr>
                <w:rFonts w:ascii="Arial" w:hAnsi="Arial" w:cs="Arial"/>
                <w:color w:val="000080"/>
                <w:sz w:val="18"/>
                <w:szCs w:val="18"/>
              </w:rPr>
              <w:t>1</w:t>
            </w:r>
          </w:p>
        </w:tc>
        <w:tc>
          <w:tcPr>
            <w:tcW w:w="10664" w:type="dxa"/>
          </w:tcPr>
          <w:p w:rsidR="00FF1084" w:rsidRPr="00123247" w:rsidRDefault="00123247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  <w:r w:rsidRPr="00123247">
              <w:rPr>
                <w:rFonts w:ascii="Arial" w:hAnsi="Arial" w:cs="Arial"/>
                <w:sz w:val="18"/>
                <w:szCs w:val="18"/>
              </w:rPr>
              <w:object w:dxaOrig="2643" w:dyaOrig="4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82.4pt;height:197.65pt" o:ole="">
                  <v:imagedata r:id="rId7" o:title=""/>
                </v:shape>
                <o:OLEObject Type="Embed" ProgID="PBrush" ShapeID="_x0000_i1025" DrawAspect="Content" ObjectID="_1688898138" r:id="rId8"/>
              </w:object>
            </w:r>
          </w:p>
          <w:p w:rsidR="00FF1084" w:rsidRPr="00123247" w:rsidRDefault="00FF1084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</w:p>
        </w:tc>
      </w:tr>
      <w:tr w:rsidR="00FF1084" w:rsidRPr="00123247" w:rsidTr="0061311B">
        <w:trPr>
          <w:trHeight w:val="1315"/>
        </w:trPr>
        <w:tc>
          <w:tcPr>
            <w:tcW w:w="451" w:type="dxa"/>
          </w:tcPr>
          <w:p w:rsidR="00FF1084" w:rsidRPr="00123247" w:rsidRDefault="00FF1084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  <w:r w:rsidRPr="00123247">
              <w:rPr>
                <w:rFonts w:ascii="Arial" w:hAnsi="Arial" w:cs="Arial"/>
                <w:color w:val="000080"/>
                <w:sz w:val="18"/>
                <w:szCs w:val="18"/>
              </w:rPr>
              <w:lastRenderedPageBreak/>
              <w:t>2</w:t>
            </w:r>
          </w:p>
        </w:tc>
        <w:tc>
          <w:tcPr>
            <w:tcW w:w="10664" w:type="dxa"/>
          </w:tcPr>
          <w:p w:rsidR="00FF1084" w:rsidRPr="00123247" w:rsidRDefault="00FF1084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</w:p>
          <w:p w:rsidR="00FF1084" w:rsidRPr="00123247" w:rsidRDefault="007B65D7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  <w:r>
              <w:object w:dxaOrig="3167" w:dyaOrig="4320">
                <v:shape id="_x0000_i1067" type="#_x0000_t75" style="width:484.3pt;height:178.65pt" o:ole="">
                  <v:imagedata r:id="rId9" o:title=""/>
                </v:shape>
                <o:OLEObject Type="Embed" ProgID="PBrush" ShapeID="_x0000_i1067" DrawAspect="Content" ObjectID="_1688898139" r:id="rId10"/>
              </w:object>
            </w:r>
          </w:p>
          <w:p w:rsidR="00FF1084" w:rsidRPr="00123247" w:rsidRDefault="00FF1084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</w:p>
          <w:p w:rsidR="00FF1084" w:rsidRPr="00123247" w:rsidRDefault="00FF1084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</w:p>
        </w:tc>
      </w:tr>
      <w:tr w:rsidR="00FF1084" w:rsidRPr="00123247" w:rsidTr="0061311B">
        <w:trPr>
          <w:trHeight w:val="2760"/>
        </w:trPr>
        <w:tc>
          <w:tcPr>
            <w:tcW w:w="451" w:type="dxa"/>
          </w:tcPr>
          <w:p w:rsidR="00FF1084" w:rsidRPr="00123247" w:rsidRDefault="00FF1084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  <w:r w:rsidRPr="00123247">
              <w:rPr>
                <w:rFonts w:ascii="Arial" w:hAnsi="Arial" w:cs="Arial"/>
                <w:color w:val="000080"/>
                <w:sz w:val="18"/>
                <w:szCs w:val="18"/>
              </w:rPr>
              <w:t>3</w:t>
            </w:r>
          </w:p>
        </w:tc>
        <w:tc>
          <w:tcPr>
            <w:tcW w:w="10664" w:type="dxa"/>
          </w:tcPr>
          <w:p w:rsidR="00FF1084" w:rsidRPr="00123247" w:rsidRDefault="00504080" w:rsidP="000A4A91">
            <w:pPr>
              <w:spacing w:before="60" w:after="60"/>
              <w:jc w:val="both"/>
              <w:rPr>
                <w:rFonts w:ascii="Arial" w:hAnsi="Arial" w:cs="Arial"/>
                <w:color w:val="000080"/>
                <w:sz w:val="18"/>
                <w:szCs w:val="18"/>
              </w:rPr>
            </w:pPr>
            <w:r>
              <w:object w:dxaOrig="4320" w:dyaOrig="3424">
                <v:shape id="_x0000_i1074" type="#_x0000_t75" style="width:523pt;height:171.15pt" o:ole="">
                  <v:imagedata r:id="rId11" o:title=""/>
                </v:shape>
                <o:OLEObject Type="Embed" ProgID="PBrush" ShapeID="_x0000_i1074" DrawAspect="Content" ObjectID="_1688898140" r:id="rId12"/>
              </w:object>
            </w:r>
          </w:p>
        </w:tc>
      </w:tr>
    </w:tbl>
    <w:p w:rsidR="00FF1084" w:rsidRPr="00123247" w:rsidRDefault="00FF1084" w:rsidP="00FF1084">
      <w:pPr>
        <w:pStyle w:val="Estilo1"/>
        <w:ind w:left="792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p w:rsidR="00FF1084" w:rsidRPr="00123247" w:rsidRDefault="00FF1084" w:rsidP="0025013E">
      <w:pPr>
        <w:pStyle w:val="Estilo1"/>
        <w:ind w:left="0"/>
        <w:rPr>
          <w:rFonts w:ascii="Arial" w:hAnsi="Arial" w:cs="Arial"/>
          <w:b/>
          <w:color w:val="1F497D"/>
          <w:sz w:val="18"/>
          <w:szCs w:val="18"/>
        </w:rPr>
      </w:pPr>
    </w:p>
    <w:p w:rsidR="00FF1084" w:rsidRPr="00123247" w:rsidRDefault="00FF1084" w:rsidP="00FF1084">
      <w:pPr>
        <w:pStyle w:val="Estilo1"/>
        <w:ind w:left="792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p w:rsidR="00FF1084" w:rsidRPr="00123247" w:rsidRDefault="00074743" w:rsidP="00653A02">
      <w:pPr>
        <w:pStyle w:val="Estilo1"/>
        <w:numPr>
          <w:ilvl w:val="1"/>
          <w:numId w:val="1"/>
        </w:numPr>
        <w:rPr>
          <w:rFonts w:ascii="Arial" w:hAnsi="Arial" w:cs="Arial"/>
          <w:b/>
          <w:color w:val="1F497D"/>
          <w:sz w:val="18"/>
          <w:szCs w:val="18"/>
          <w:u w:val="single"/>
        </w:rPr>
      </w:pPr>
      <w:r w:rsidRPr="00123247">
        <w:rPr>
          <w:rFonts w:ascii="Arial" w:hAnsi="Arial" w:cs="Arial"/>
          <w:b/>
          <w:color w:val="1F497D"/>
          <w:sz w:val="18"/>
          <w:szCs w:val="18"/>
          <w:u w:val="single"/>
        </w:rPr>
        <w:t>Código</w:t>
      </w:r>
      <w:r w:rsidR="00FF1084" w:rsidRPr="00123247">
        <w:rPr>
          <w:rFonts w:ascii="Arial" w:hAnsi="Arial" w:cs="Arial"/>
          <w:b/>
          <w:color w:val="1F497D"/>
          <w:sz w:val="18"/>
          <w:szCs w:val="18"/>
          <w:u w:val="single"/>
        </w:rPr>
        <w:t xml:space="preserve"> y Archivos</w:t>
      </w:r>
    </w:p>
    <w:p w:rsidR="00074743" w:rsidRPr="00123247" w:rsidRDefault="00074743" w:rsidP="00074743">
      <w:pPr>
        <w:pStyle w:val="Estilo1"/>
        <w:ind w:left="360"/>
        <w:rPr>
          <w:rFonts w:ascii="Arial" w:hAnsi="Arial" w:cs="Arial"/>
          <w:sz w:val="18"/>
          <w:szCs w:val="18"/>
        </w:rPr>
      </w:pPr>
    </w:p>
    <w:p w:rsidR="0025013E" w:rsidRPr="00123247" w:rsidRDefault="0025013E" w:rsidP="00074743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 w:rsidRPr="00123247">
        <w:rPr>
          <w:rFonts w:ascii="Arial" w:hAnsi="Arial" w:cs="Arial"/>
          <w:b/>
          <w:sz w:val="18"/>
          <w:szCs w:val="18"/>
        </w:rPr>
        <w:t>Full_Text_Search_Unnacent.sql</w:t>
      </w:r>
    </w:p>
    <w:p w:rsidR="0025013E" w:rsidRPr="00123247" w:rsidRDefault="0025013E" w:rsidP="00074743">
      <w:pPr>
        <w:pStyle w:val="Estilo1"/>
        <w:ind w:left="360"/>
        <w:rPr>
          <w:rFonts w:ascii="Arial" w:hAnsi="Arial" w:cs="Arial"/>
          <w:color w:val="1F497D"/>
          <w:sz w:val="18"/>
          <w:szCs w:val="18"/>
        </w:rPr>
      </w:pPr>
    </w:p>
    <w:p w:rsidR="00074743" w:rsidRPr="00123247" w:rsidRDefault="0025013E" w:rsidP="00074743">
      <w:pPr>
        <w:pStyle w:val="Estilo1"/>
        <w:ind w:left="360"/>
        <w:rPr>
          <w:rFonts w:ascii="Arial" w:hAnsi="Arial" w:cs="Arial"/>
          <w:b/>
          <w:color w:val="1F497D"/>
          <w:sz w:val="18"/>
          <w:szCs w:val="18"/>
          <w:u w:val="single"/>
        </w:rPr>
      </w:pPr>
      <w:r w:rsidRPr="00123247">
        <w:rPr>
          <w:rFonts w:ascii="Arial" w:hAnsi="Arial" w:cs="Arial"/>
          <w:noProof/>
          <w:sz w:val="18"/>
          <w:szCs w:val="18"/>
          <w:lang w:val="es-AR" w:eastAsia="es-AR"/>
        </w:rPr>
        <w:drawing>
          <wp:inline distT="0" distB="0" distL="0" distR="0" wp14:anchorId="5B793B22" wp14:editId="54DE6576">
            <wp:extent cx="5248275" cy="146685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0C" w:rsidRPr="00123247" w:rsidRDefault="00975F0C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975F0C" w:rsidRPr="00123247" w:rsidRDefault="00975F0C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CD56CB" w:rsidRPr="00123247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842C77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lastRenderedPageBreak/>
        <w:t>Mod_indicadores.catalogo.sql</w:t>
      </w:r>
    </w:p>
    <w:p w:rsidR="00842C77" w:rsidRPr="0012324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>
        <w:rPr>
          <w:noProof/>
          <w:lang w:val="es-AR" w:eastAsia="es-AR"/>
        </w:rPr>
        <w:drawing>
          <wp:inline distT="0" distB="0" distL="0" distR="0" wp14:anchorId="3358D237" wp14:editId="0DBA72C0">
            <wp:extent cx="6645910" cy="5599430"/>
            <wp:effectExtent l="0" t="0" r="254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CB" w:rsidRPr="00123247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CD56CB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Pr="0012324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7B65D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lastRenderedPageBreak/>
        <w:t>Mod_catalogo.catalogo.sql</w:t>
      </w: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>
        <w:rPr>
          <w:noProof/>
          <w:lang w:val="es-AR" w:eastAsia="es-AR"/>
        </w:rPr>
        <w:drawing>
          <wp:inline distT="0" distB="0" distL="0" distR="0" wp14:anchorId="7B50D20B" wp14:editId="6A5ABD02">
            <wp:extent cx="6645910" cy="4456430"/>
            <wp:effectExtent l="0" t="0" r="254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>Mod_catalogo.get_ico_indicadores.sql</w:t>
      </w: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>
        <w:rPr>
          <w:noProof/>
          <w:lang w:val="es-AR" w:eastAsia="es-AR"/>
        </w:rPr>
        <w:drawing>
          <wp:inline distT="0" distB="0" distL="0" distR="0" wp14:anchorId="1061DDB6" wp14:editId="5CA6A850">
            <wp:extent cx="6645910" cy="2094865"/>
            <wp:effectExtent l="0" t="0" r="254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CD56CB" w:rsidRPr="00123247" w:rsidRDefault="007B65D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 w:rsidRPr="007B65D7">
        <w:rPr>
          <w:rFonts w:ascii="Arial" w:hAnsi="Arial" w:cs="Arial"/>
          <w:b/>
          <w:sz w:val="18"/>
          <w:szCs w:val="18"/>
        </w:rPr>
        <w:t>I</w:t>
      </w:r>
      <w:r w:rsidR="00CD56CB" w:rsidRPr="007B65D7">
        <w:rPr>
          <w:rFonts w:ascii="Arial" w:hAnsi="Arial" w:cs="Arial"/>
          <w:b/>
          <w:sz w:val="18"/>
          <w:szCs w:val="18"/>
        </w:rPr>
        <w:t>ndicadores</w:t>
      </w:r>
      <w:r w:rsidR="00CD56CB" w:rsidRPr="00123247">
        <w:rPr>
          <w:rFonts w:ascii="Arial" w:hAnsi="Arial" w:cs="Arial"/>
          <w:b/>
          <w:sz w:val="18"/>
          <w:szCs w:val="18"/>
        </w:rPr>
        <w:t>.js</w:t>
      </w:r>
    </w:p>
    <w:p w:rsidR="00CD56CB" w:rsidRPr="00123247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CD56CB" w:rsidRPr="00123247" w:rsidRDefault="007B65D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pict>
          <v:shape id="_x0000_i1027" type="#_x0000_t75" style="width:384.45pt;height:302.95pt">
            <v:imagedata r:id="rId17" o:title="indicadoresJS 1"/>
          </v:shape>
        </w:pict>
      </w:r>
    </w:p>
    <w:p w:rsidR="00CD56CB" w:rsidRPr="00123247" w:rsidRDefault="00CD56CB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</w:p>
    <w:p w:rsidR="00CD56CB" w:rsidRPr="00123247" w:rsidRDefault="007B65D7" w:rsidP="00CD56CB">
      <w:pPr>
        <w:pStyle w:val="Estilo1"/>
        <w:ind w:left="36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lastRenderedPageBreak/>
        <w:pict>
          <v:shape id="_x0000_i1028" type="#_x0000_t75" style="width:385.8pt;height:278.5pt">
            <v:imagedata r:id="rId18" o:title="indicadoresJS 2"/>
          </v:shape>
        </w:pict>
      </w:r>
    </w:p>
    <w:p w:rsidR="00975F0C" w:rsidRPr="00123247" w:rsidRDefault="00975F0C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CD56CB" w:rsidRPr="00123247" w:rsidRDefault="00CD56CB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CD56CB" w:rsidRPr="00123247" w:rsidRDefault="00CD56CB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CD56CB" w:rsidRPr="00123247" w:rsidRDefault="007B65D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pict>
          <v:shape id="_x0000_i1029" type="#_x0000_t75" style="width:429.95pt;height:110.7pt">
            <v:imagedata r:id="rId19" o:title="indicadoresJS 3}"/>
          </v:shape>
        </w:pict>
      </w:r>
    </w:p>
    <w:p w:rsidR="00CD56CB" w:rsidRPr="00123247" w:rsidRDefault="00CD56CB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Cs w:val="0"/>
          <w:sz w:val="18"/>
          <w:szCs w:val="18"/>
          <w:lang w:val="es-ES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 w:rsidRPr="00123247">
        <w:rPr>
          <w:rFonts w:ascii="Arial" w:hAnsi="Arial" w:cs="Arial"/>
          <w:b/>
          <w:sz w:val="18"/>
          <w:szCs w:val="18"/>
        </w:rPr>
        <w:lastRenderedPageBreak/>
        <w:t>mediateca_find_pag.php</w:t>
      </w: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noProof/>
          <w:lang w:val="es-AR" w:eastAsia="es-AR"/>
        </w:rPr>
        <w:drawing>
          <wp:inline distT="0" distB="0" distL="0" distR="0" wp14:anchorId="31048823" wp14:editId="051A5AEE">
            <wp:extent cx="6798583" cy="2096219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6873" cy="21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504080" w:rsidRDefault="00504080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 w:rsidRPr="00123247">
        <w:rPr>
          <w:rFonts w:ascii="Arial" w:hAnsi="Arial" w:cs="Arial"/>
          <w:b/>
          <w:sz w:val="18"/>
          <w:szCs w:val="18"/>
        </w:rPr>
        <w:t>popup.fmetodologica.php</w:t>
      </w:r>
    </w:p>
    <w:p w:rsidR="00123247" w:rsidRPr="00123247" w:rsidRDefault="0012324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pict>
          <v:shape id="_x0000_i1031" type="#_x0000_t75" style="width:294.8pt;height:359.3pt">
            <v:imagedata r:id="rId21" o:title="popup"/>
          </v:shape>
        </w:pict>
      </w: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lastRenderedPageBreak/>
        <w:pict>
          <v:shape id="_x0000_i1032" type="#_x0000_t75" style="width:409.6pt;height:258.1pt">
            <v:imagedata r:id="rId22" o:title="popup"/>
          </v:shape>
        </w:pict>
      </w: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 w:rsidRPr="00123247">
        <w:rPr>
          <w:rFonts w:ascii="Arial" w:hAnsi="Arial" w:cs="Arial"/>
          <w:b/>
          <w:sz w:val="18"/>
          <w:szCs w:val="18"/>
        </w:rPr>
        <w:t>section.mediateca.php</w:t>
      </w: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pict>
          <v:shape id="_x0000_i1040" type="#_x0000_t75" style="width:523pt;height:93.05pt">
            <v:imagedata r:id="rId23" o:title="section"/>
          </v:shape>
        </w:pict>
      </w: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 w:rsidRPr="00123247">
        <w:rPr>
          <w:rFonts w:ascii="Arial" w:hAnsi="Arial" w:cs="Arial"/>
          <w:b/>
          <w:noProof/>
          <w:sz w:val="18"/>
          <w:szCs w:val="18"/>
          <w:lang w:val="es-AR" w:eastAsia="es-AR"/>
        </w:rPr>
        <w:drawing>
          <wp:inline distT="0" distB="0" distL="0" distR="0" wp14:anchorId="72E73F19" wp14:editId="2C6C9D1E">
            <wp:extent cx="6638925" cy="866775"/>
            <wp:effectExtent l="0" t="0" r="9525" b="9525"/>
            <wp:docPr id="4" name="Imagen 4" descr="C:\Users\nano_\AppData\Local\Microsoft\Windows\INetCache\Content.Word\site.mediatecaJS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nano_\AppData\Local\Microsoft\Windows\INetCache\Content.Word\site.mediatecaJS 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pict>
          <v:shape id="_x0000_i1041" type="#_x0000_t75" style="width:523pt;height:106.65pt">
            <v:imagedata r:id="rId25" o:title="site"/>
          </v:shape>
        </w:pict>
      </w: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lastRenderedPageBreak/>
        <w:pict>
          <v:shape id="_x0000_i1042" type="#_x0000_t75" style="width:523pt;height:132.45pt">
            <v:imagedata r:id="rId26" o:title="site"/>
          </v:shape>
        </w:pict>
      </w: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pict>
          <v:shape id="_x0000_i1043" type="#_x0000_t75" style="width:523pt;height:129.05pt">
            <v:imagedata r:id="rId27" o:title="site"/>
          </v:shape>
        </w:pict>
      </w: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pict>
          <v:shape id="_x0000_i1044" type="#_x0000_t75" style="width:522.35pt;height:110.7pt">
            <v:imagedata r:id="rId28" o:title="site"/>
          </v:shape>
        </w:pict>
      </w: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lastRenderedPageBreak/>
        <w:pict>
          <v:shape id="_x0000_i1045" type="#_x0000_t75" style="width:522.35pt;height:287.3pt">
            <v:imagedata r:id="rId29" o:title="site"/>
          </v:shape>
        </w:pict>
      </w: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pict>
          <v:shape id="_x0000_i1046" type="#_x0000_t75" style="width:523pt;height:299.55pt">
            <v:imagedata r:id="rId30" o:title="site"/>
          </v:shape>
        </w:pict>
      </w:r>
    </w:p>
    <w:p w:rsidR="00CD56CB" w:rsidRPr="00123247" w:rsidRDefault="007B65D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lastRenderedPageBreak/>
        <w:pict>
          <v:shape id="_x0000_i1047" type="#_x0000_t75" style="width:522.35pt;height:97.15pt">
            <v:imagedata r:id="rId31" o:title="site"/>
          </v:shape>
        </w:pict>
      </w: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 w:rsidRPr="00123247">
        <w:rPr>
          <w:rFonts w:ascii="Arial" w:hAnsi="Arial" w:cs="Arial"/>
          <w:b/>
          <w:sz w:val="18"/>
          <w:szCs w:val="18"/>
        </w:rPr>
        <w:t>indicadores.graficofn.js</w:t>
      </w:r>
    </w:p>
    <w:p w:rsidR="00CD56CB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 w:rsidRPr="00123247">
        <w:rPr>
          <w:rFonts w:ascii="Arial" w:hAnsi="Arial" w:cs="Arial"/>
          <w:b/>
          <w:noProof/>
          <w:sz w:val="18"/>
          <w:szCs w:val="18"/>
          <w:lang w:val="es-AR" w:eastAsia="es-AR"/>
        </w:rPr>
        <w:drawing>
          <wp:inline distT="0" distB="0" distL="0" distR="0" wp14:anchorId="5DD4451D" wp14:editId="336C52BC">
            <wp:extent cx="6076950" cy="5797951"/>
            <wp:effectExtent l="0" t="0" r="0" b="0"/>
            <wp:docPr id="5" name="Imagen 5" descr="C:\Users\nano_\AppData\Local\Microsoft\Windows\INetCache\Content.Word\codi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nano_\AppData\Local\Microsoft\Windows\INetCache\Content.Word\codigo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598" cy="580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>Verificacion_Estudio_Indicador.php</w:t>
      </w: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noProof/>
          <w:lang w:val="es-AR" w:eastAsia="es-AR"/>
        </w:rPr>
        <w:drawing>
          <wp:inline distT="0" distB="0" distL="0" distR="0" wp14:anchorId="5B1C8890" wp14:editId="7932D5EF">
            <wp:extent cx="6645910" cy="4851400"/>
            <wp:effectExtent l="0" t="0" r="254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  <w:r>
        <w:rPr>
          <w:noProof/>
          <w:lang w:val="es-AR" w:eastAsia="es-AR"/>
        </w:rPr>
        <w:drawing>
          <wp:inline distT="0" distB="0" distL="0" distR="0" wp14:anchorId="15592FED" wp14:editId="4863860E">
            <wp:extent cx="6645910" cy="171894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842C77" w:rsidRDefault="00842C77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CD56CB" w:rsidRPr="00123247" w:rsidRDefault="00CD56CB" w:rsidP="00CD56CB">
      <w:pPr>
        <w:pStyle w:val="Estilo1"/>
        <w:ind w:left="0"/>
        <w:rPr>
          <w:rFonts w:ascii="Arial" w:hAnsi="Arial" w:cs="Arial"/>
          <w:b/>
          <w:sz w:val="18"/>
          <w:szCs w:val="18"/>
        </w:rPr>
      </w:pPr>
    </w:p>
    <w:p w:rsidR="00975F0C" w:rsidRPr="00123247" w:rsidRDefault="00975F0C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F94614" w:rsidRPr="00123247" w:rsidRDefault="00F94614" w:rsidP="00F94614">
      <w:pPr>
        <w:pStyle w:val="Estilo1"/>
        <w:numPr>
          <w:ilvl w:val="0"/>
          <w:numId w:val="1"/>
        </w:numPr>
        <w:rPr>
          <w:rFonts w:ascii="Arial" w:hAnsi="Arial" w:cs="Arial"/>
          <w:b/>
          <w:color w:val="1F497D"/>
          <w:sz w:val="18"/>
          <w:szCs w:val="18"/>
          <w:u w:val="single"/>
        </w:rPr>
      </w:pPr>
      <w:r w:rsidRPr="00123247">
        <w:rPr>
          <w:rFonts w:ascii="Arial" w:hAnsi="Arial" w:cs="Arial"/>
          <w:b/>
          <w:color w:val="1F497D"/>
          <w:sz w:val="18"/>
          <w:szCs w:val="18"/>
          <w:u w:val="single"/>
        </w:rPr>
        <w:t xml:space="preserve">HORAS </w:t>
      </w:r>
    </w:p>
    <w:p w:rsidR="00F94614" w:rsidRPr="00123247" w:rsidRDefault="00F94614" w:rsidP="00F94614">
      <w:pPr>
        <w:pStyle w:val="Estilo1"/>
        <w:ind w:left="0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tbl>
      <w:tblPr>
        <w:tblW w:w="3830" w:type="dxa"/>
        <w:tblInd w:w="1691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1278"/>
        <w:gridCol w:w="2552"/>
      </w:tblGrid>
      <w:tr w:rsidR="00F94614" w:rsidRPr="00123247" w:rsidTr="00123247">
        <w:trPr>
          <w:trHeight w:val="432"/>
        </w:trPr>
        <w:tc>
          <w:tcPr>
            <w:tcW w:w="1278" w:type="dxa"/>
            <w:shd w:val="clear" w:color="auto" w:fill="A6A6A6"/>
            <w:tcMar>
              <w:top w:w="28" w:type="dxa"/>
              <w:bottom w:w="0" w:type="dxa"/>
            </w:tcMar>
            <w:vAlign w:val="center"/>
          </w:tcPr>
          <w:p w:rsidR="00F94614" w:rsidRPr="00123247" w:rsidRDefault="00F94614" w:rsidP="000A4A91">
            <w:pPr>
              <w:rPr>
                <w:rFonts w:ascii="Arial" w:hAnsi="Arial" w:cs="Arial"/>
                <w:b/>
                <w:bCs/>
                <w:color w:val="1F497D"/>
                <w:sz w:val="18"/>
                <w:szCs w:val="18"/>
                <w:lang w:val="en-US"/>
              </w:rPr>
            </w:pPr>
            <w:r w:rsidRPr="00123247">
              <w:rPr>
                <w:rFonts w:ascii="Arial" w:hAnsi="Arial" w:cs="Arial"/>
                <w:b/>
                <w:bCs/>
                <w:color w:val="1F497D"/>
                <w:sz w:val="18"/>
                <w:szCs w:val="18"/>
                <w:lang w:val="en-US"/>
              </w:rPr>
              <w:t>Horas Estimadas</w:t>
            </w:r>
          </w:p>
        </w:tc>
        <w:tc>
          <w:tcPr>
            <w:tcW w:w="2552" w:type="dxa"/>
            <w:shd w:val="clear" w:color="auto" w:fill="A6A6A6"/>
            <w:tcMar>
              <w:top w:w="28" w:type="dxa"/>
              <w:bottom w:w="0" w:type="dxa"/>
            </w:tcMar>
            <w:vAlign w:val="center"/>
          </w:tcPr>
          <w:p w:rsidR="00F94614" w:rsidRPr="00123247" w:rsidRDefault="00F94614" w:rsidP="000A4A91">
            <w:pPr>
              <w:rPr>
                <w:rFonts w:ascii="Arial" w:hAnsi="Arial" w:cs="Arial"/>
                <w:b/>
                <w:bCs/>
                <w:color w:val="1F497D"/>
                <w:sz w:val="18"/>
                <w:szCs w:val="18"/>
                <w:lang w:val="en-US"/>
              </w:rPr>
            </w:pPr>
            <w:r w:rsidRPr="00123247">
              <w:rPr>
                <w:rFonts w:ascii="Arial" w:hAnsi="Arial" w:cs="Arial"/>
                <w:b/>
                <w:bCs/>
                <w:color w:val="1F497D"/>
                <w:sz w:val="18"/>
                <w:szCs w:val="18"/>
                <w:lang w:val="en-US"/>
              </w:rPr>
              <w:t>Horas Incurridas</w:t>
            </w:r>
          </w:p>
        </w:tc>
      </w:tr>
      <w:tr w:rsidR="00F94614" w:rsidRPr="00123247" w:rsidTr="00123247">
        <w:trPr>
          <w:trHeight w:val="432"/>
        </w:trPr>
        <w:tc>
          <w:tcPr>
            <w:tcW w:w="1278" w:type="dxa"/>
            <w:tcMar>
              <w:top w:w="28" w:type="dxa"/>
              <w:bottom w:w="0" w:type="dxa"/>
            </w:tcMar>
            <w:vAlign w:val="center"/>
          </w:tcPr>
          <w:p w:rsidR="00F94614" w:rsidRPr="00123247" w:rsidRDefault="001D07BA" w:rsidP="000A4A91">
            <w:pPr>
              <w:rPr>
                <w:rFonts w:ascii="Arial" w:hAnsi="Arial" w:cs="Arial"/>
                <w:bCs/>
                <w:color w:val="1F497D"/>
                <w:sz w:val="18"/>
                <w:szCs w:val="18"/>
                <w:lang w:val="es-VE"/>
              </w:rPr>
            </w:pPr>
            <w:r w:rsidRPr="00123247">
              <w:rPr>
                <w:rFonts w:ascii="Arial" w:hAnsi="Arial" w:cs="Arial"/>
                <w:bCs/>
                <w:color w:val="1F497D"/>
                <w:sz w:val="18"/>
                <w:szCs w:val="18"/>
                <w:lang w:val="es-VE"/>
              </w:rPr>
              <w:t>63</w:t>
            </w:r>
          </w:p>
        </w:tc>
        <w:tc>
          <w:tcPr>
            <w:tcW w:w="2552" w:type="dxa"/>
            <w:tcMar>
              <w:top w:w="28" w:type="dxa"/>
              <w:bottom w:w="0" w:type="dxa"/>
            </w:tcMar>
            <w:vAlign w:val="center"/>
          </w:tcPr>
          <w:p w:rsidR="00F94614" w:rsidRPr="00123247" w:rsidRDefault="00123247" w:rsidP="000A4A91">
            <w:pPr>
              <w:rPr>
                <w:rFonts w:ascii="Arial" w:hAnsi="Arial" w:cs="Arial"/>
                <w:bCs/>
                <w:color w:val="1F497D"/>
                <w:sz w:val="18"/>
                <w:szCs w:val="18"/>
                <w:lang w:val="es-VE"/>
              </w:rPr>
            </w:pPr>
            <w:r>
              <w:rPr>
                <w:rFonts w:ascii="Arial" w:hAnsi="Arial" w:cs="Arial"/>
                <w:bCs/>
                <w:color w:val="1F497D"/>
                <w:sz w:val="18"/>
                <w:szCs w:val="18"/>
                <w:lang w:val="es-VE"/>
              </w:rPr>
              <w:t>63</w:t>
            </w:r>
          </w:p>
        </w:tc>
      </w:tr>
    </w:tbl>
    <w:p w:rsidR="00472AD6" w:rsidRPr="00123247" w:rsidRDefault="00472AD6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F94614" w:rsidRPr="00123247" w:rsidRDefault="00F94614" w:rsidP="00F94614">
      <w:pPr>
        <w:pStyle w:val="Estilo1"/>
        <w:numPr>
          <w:ilvl w:val="0"/>
          <w:numId w:val="1"/>
        </w:numPr>
        <w:rPr>
          <w:rFonts w:ascii="Arial" w:hAnsi="Arial" w:cs="Arial"/>
          <w:b/>
          <w:color w:val="1F497D"/>
          <w:sz w:val="18"/>
          <w:szCs w:val="18"/>
          <w:u w:val="single"/>
        </w:rPr>
      </w:pPr>
      <w:r w:rsidRPr="00123247">
        <w:rPr>
          <w:rFonts w:ascii="Arial" w:hAnsi="Arial" w:cs="Arial"/>
          <w:b/>
          <w:color w:val="1F497D"/>
          <w:sz w:val="18"/>
          <w:szCs w:val="18"/>
          <w:u w:val="single"/>
        </w:rPr>
        <w:t>PRUEBAS</w:t>
      </w:r>
    </w:p>
    <w:p w:rsidR="00F94614" w:rsidRPr="00123247" w:rsidRDefault="00F94614" w:rsidP="00F94614">
      <w:pPr>
        <w:pStyle w:val="Estilo1"/>
        <w:ind w:left="360"/>
        <w:rPr>
          <w:rFonts w:ascii="Arial" w:hAnsi="Arial" w:cs="Arial"/>
          <w:b/>
          <w:color w:val="1F497D"/>
          <w:sz w:val="18"/>
          <w:szCs w:val="18"/>
          <w:u w:val="single"/>
        </w:rPr>
      </w:pPr>
    </w:p>
    <w:p w:rsidR="00F94614" w:rsidRPr="00123247" w:rsidRDefault="00F94614" w:rsidP="00F94614">
      <w:pPr>
        <w:pStyle w:val="Estilo1"/>
        <w:ind w:left="360"/>
        <w:rPr>
          <w:rFonts w:ascii="Arial" w:hAnsi="Arial" w:cs="Arial"/>
          <w:b/>
          <w:color w:val="1F497D"/>
          <w:sz w:val="18"/>
          <w:szCs w:val="18"/>
          <w:u w:val="single"/>
        </w:rPr>
      </w:pPr>
      <w:r w:rsidRPr="00123247">
        <w:rPr>
          <w:rFonts w:ascii="Arial" w:hAnsi="Arial" w:cs="Arial"/>
          <w:b/>
          <w:color w:val="1F497D"/>
          <w:sz w:val="18"/>
          <w:szCs w:val="18"/>
          <w:u w:val="single"/>
        </w:rPr>
        <w:t xml:space="preserve">Ambiente: DEV </w:t>
      </w:r>
    </w:p>
    <w:p w:rsidR="00975F0C" w:rsidRPr="00123247" w:rsidRDefault="00975F0C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CD56CB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 xml:space="preserve"> </w:t>
      </w:r>
      <w:r w:rsidR="00CD56CB" w:rsidRPr="00123247">
        <w:rPr>
          <w:rFonts w:ascii="Arial" w:hAnsi="Arial" w:cs="Arial"/>
          <w:sz w:val="18"/>
          <w:szCs w:val="18"/>
        </w:rPr>
        <w:t xml:space="preserve">En las siguientes dos imágenes observaremos como buscando la palabra “arqueológicas” y “arquelogicas” </w:t>
      </w:r>
      <w:r w:rsidR="007C6212" w:rsidRPr="00123247">
        <w:rPr>
          <w:rFonts w:ascii="Arial" w:hAnsi="Arial" w:cs="Arial"/>
          <w:sz w:val="18"/>
          <w:szCs w:val="18"/>
        </w:rPr>
        <w:t>en el buscador de mediateca. Ambas búsquedas</w:t>
      </w:r>
      <w:r w:rsidRPr="00123247">
        <w:rPr>
          <w:rFonts w:ascii="Arial" w:hAnsi="Arial" w:cs="Arial"/>
          <w:sz w:val="18"/>
          <w:szCs w:val="18"/>
        </w:rPr>
        <w:t xml:space="preserve"> </w:t>
      </w:r>
      <w:r w:rsidR="00CD56CB" w:rsidRPr="00123247">
        <w:rPr>
          <w:rFonts w:ascii="Arial" w:hAnsi="Arial" w:cs="Arial"/>
          <w:sz w:val="18"/>
          <w:szCs w:val="18"/>
        </w:rPr>
        <w:t>nos devuelve</w:t>
      </w:r>
      <w:r w:rsidR="007C6212" w:rsidRPr="00123247">
        <w:rPr>
          <w:rFonts w:ascii="Arial" w:hAnsi="Arial" w:cs="Arial"/>
          <w:sz w:val="18"/>
          <w:szCs w:val="18"/>
        </w:rPr>
        <w:t>n</w:t>
      </w:r>
      <w:r w:rsidR="00CD56CB" w:rsidRPr="00123247">
        <w:rPr>
          <w:rFonts w:ascii="Arial" w:hAnsi="Arial" w:cs="Arial"/>
          <w:sz w:val="18"/>
          <w:szCs w:val="18"/>
        </w:rPr>
        <w:t xml:space="preserve"> los mismos resultados, aunque tenga o no </w:t>
      </w:r>
      <w:r w:rsidR="007C6212" w:rsidRPr="00123247">
        <w:rPr>
          <w:rFonts w:ascii="Arial" w:hAnsi="Arial" w:cs="Arial"/>
          <w:sz w:val="18"/>
          <w:szCs w:val="18"/>
        </w:rPr>
        <w:t>el acento la palabra.</w:t>
      </w: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BF06B1" w:rsidRPr="00123247" w:rsidRDefault="007B65D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pict>
          <v:shape id="_x0000_i1048" type="#_x0000_t75" style="width:432.7pt;height:216.7pt">
            <v:imagedata r:id="rId35" o:title="reque 2"/>
          </v:shape>
        </w:pict>
      </w: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BF06B1" w:rsidRPr="00123247" w:rsidRDefault="007B65D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pict>
          <v:shape id="_x0000_i1049" type="#_x0000_t75" style="width:433.35pt;height:217.35pt">
            <v:imagedata r:id="rId36" o:title="reque 1"/>
          </v:shape>
        </w:pict>
      </w: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1D07BA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 xml:space="preserve">Para este requerimiento se solicita quitar el título que estaba en los </w:t>
      </w:r>
      <w:r w:rsidR="007C6212" w:rsidRPr="00123247">
        <w:rPr>
          <w:rFonts w:ascii="Arial" w:hAnsi="Arial" w:cs="Arial"/>
          <w:sz w:val="18"/>
          <w:szCs w:val="18"/>
        </w:rPr>
        <w:t>gráficos</w:t>
      </w:r>
      <w:r w:rsidRPr="00123247">
        <w:rPr>
          <w:rFonts w:ascii="Arial" w:hAnsi="Arial" w:cs="Arial"/>
          <w:sz w:val="18"/>
          <w:szCs w:val="18"/>
        </w:rPr>
        <w:t xml:space="preserve"> de tipo “combination chart”. Tal como se muestra en la siguiente foto</w:t>
      </w:r>
    </w:p>
    <w:p w:rsidR="001D07BA" w:rsidRPr="00123247" w:rsidRDefault="001D07BA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BF06B1" w:rsidRPr="00123247" w:rsidRDefault="007B65D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pict>
          <v:shape id="_x0000_i1050" type="#_x0000_t75" style="width:523pt;height:262.85pt">
            <v:imagedata r:id="rId37" o:title="grafico combination"/>
          </v:shape>
        </w:pict>
      </w: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5A6F2A" w:rsidRPr="00123247" w:rsidRDefault="007C6212" w:rsidP="007C6212">
      <w:pPr>
        <w:tabs>
          <w:tab w:val="left" w:pos="3375"/>
        </w:tabs>
        <w:jc w:val="both"/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>Las siguientes imágenes</w:t>
      </w:r>
      <w:r w:rsidR="00BF06B1" w:rsidRPr="00123247">
        <w:rPr>
          <w:rFonts w:ascii="Arial" w:hAnsi="Arial" w:cs="Arial"/>
          <w:sz w:val="18"/>
          <w:szCs w:val="18"/>
        </w:rPr>
        <w:t xml:space="preserve"> mostraran los resultados del </w:t>
      </w:r>
      <w:r w:rsidR="005A6F2A" w:rsidRPr="00123247">
        <w:rPr>
          <w:rFonts w:ascii="Arial" w:hAnsi="Arial" w:cs="Arial"/>
          <w:sz w:val="18"/>
          <w:szCs w:val="18"/>
        </w:rPr>
        <w:t>requerimiento “recursos asociados a indicadores”.</w:t>
      </w:r>
    </w:p>
    <w:p w:rsidR="00BF06B1" w:rsidRPr="00123247" w:rsidRDefault="00BF06B1" w:rsidP="00842C77">
      <w:pPr>
        <w:tabs>
          <w:tab w:val="left" w:pos="3375"/>
        </w:tabs>
        <w:jc w:val="both"/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 xml:space="preserve">Primero, </w:t>
      </w:r>
      <w:r w:rsidR="007C6212" w:rsidRPr="00123247">
        <w:rPr>
          <w:rFonts w:ascii="Arial" w:hAnsi="Arial" w:cs="Arial"/>
          <w:sz w:val="18"/>
          <w:szCs w:val="18"/>
        </w:rPr>
        <w:t xml:space="preserve">sobre el contenedor del elemento, se puede observar un icono que, al presionarlo, abrirá la ficha que están observando en la siguiente imagen. Dentro de esta, </w:t>
      </w:r>
      <w:r w:rsidR="005A6F2A" w:rsidRPr="00123247">
        <w:rPr>
          <w:rFonts w:ascii="Arial" w:hAnsi="Arial" w:cs="Arial"/>
          <w:sz w:val="18"/>
          <w:szCs w:val="18"/>
        </w:rPr>
        <w:t>hay un icono amarillo</w:t>
      </w:r>
      <w:r w:rsidR="007C6212" w:rsidRPr="00123247">
        <w:rPr>
          <w:rFonts w:ascii="Arial" w:hAnsi="Arial" w:cs="Arial"/>
          <w:sz w:val="18"/>
          <w:szCs w:val="18"/>
        </w:rPr>
        <w:t xml:space="preserve"> (</w:t>
      </w:r>
      <w:r w:rsidR="005A6F2A" w:rsidRPr="00123247">
        <w:rPr>
          <w:rFonts w:ascii="Arial" w:hAnsi="Arial" w:cs="Arial"/>
          <w:sz w:val="18"/>
          <w:szCs w:val="18"/>
        </w:rPr>
        <w:t>este botón solo estará si tiene algún estudio asociado</w:t>
      </w:r>
      <w:r w:rsidR="007C6212" w:rsidRPr="00123247">
        <w:rPr>
          <w:rFonts w:ascii="Arial" w:hAnsi="Arial" w:cs="Arial"/>
          <w:sz w:val="18"/>
          <w:szCs w:val="18"/>
        </w:rPr>
        <w:t>) que, al oprimirlo, nos llevará</w:t>
      </w:r>
      <w:r w:rsidRPr="00123247">
        <w:rPr>
          <w:rFonts w:ascii="Arial" w:hAnsi="Arial" w:cs="Arial"/>
          <w:sz w:val="18"/>
          <w:szCs w:val="18"/>
        </w:rPr>
        <w:t xml:space="preserve"> en una nueva ventana</w:t>
      </w:r>
      <w:r w:rsidR="005A6F2A" w:rsidRPr="00123247">
        <w:rPr>
          <w:rFonts w:ascii="Arial" w:hAnsi="Arial" w:cs="Arial"/>
          <w:sz w:val="18"/>
          <w:szCs w:val="18"/>
        </w:rPr>
        <w:t xml:space="preserve"> a la mediateca, arrojando como resultado</w:t>
      </w:r>
      <w:r w:rsidR="00842C77">
        <w:rPr>
          <w:rFonts w:ascii="Arial" w:hAnsi="Arial" w:cs="Arial"/>
          <w:sz w:val="18"/>
          <w:szCs w:val="18"/>
        </w:rPr>
        <w:t>: los estudios documentos asociados al estudio del indicador.</w:t>
      </w: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>Caso con botón</w:t>
      </w:r>
      <w:r w:rsidR="005A6F2A" w:rsidRPr="00123247">
        <w:rPr>
          <w:rFonts w:ascii="Arial" w:hAnsi="Arial" w:cs="Arial"/>
          <w:sz w:val="18"/>
          <w:szCs w:val="18"/>
        </w:rPr>
        <w:t xml:space="preserve"> de redirección</w:t>
      </w:r>
      <w:r w:rsidRPr="00123247">
        <w:rPr>
          <w:rFonts w:ascii="Arial" w:hAnsi="Arial" w:cs="Arial"/>
          <w:sz w:val="18"/>
          <w:szCs w:val="18"/>
        </w:rPr>
        <w:t xml:space="preserve"> a mediateca</w:t>
      </w: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napToGrid w:val="0"/>
          <w:color w:val="000000"/>
          <w:w w:val="0"/>
          <w:sz w:val="18"/>
          <w:szCs w:val="1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23247">
        <w:rPr>
          <w:rFonts w:ascii="Arial" w:hAnsi="Arial" w:cs="Arial"/>
          <w:noProof/>
          <w:sz w:val="18"/>
          <w:szCs w:val="18"/>
          <w:lang w:val="es-AR" w:eastAsia="es-AR"/>
        </w:rPr>
        <w:drawing>
          <wp:inline distT="0" distB="0" distL="0" distR="0" wp14:anchorId="5DAED109" wp14:editId="16961ED6">
            <wp:extent cx="3798689" cy="2933700"/>
            <wp:effectExtent l="0" t="0" r="0" b="0"/>
            <wp:docPr id="6" name="Imagen 6" descr="C:\Users\nano_\Desktop\atic\Requerimiento junio\Requerimiento 3\indicador con btn mediate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nano_\Desktop\atic\Requerimiento junio\Requerimiento 3\indicador con btn mediateca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378" cy="294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3247">
        <w:rPr>
          <w:rFonts w:ascii="Arial" w:hAnsi="Arial" w:cs="Arial"/>
          <w:snapToGrid w:val="0"/>
          <w:color w:val="000000"/>
          <w:w w:val="0"/>
          <w:sz w:val="18"/>
          <w:szCs w:val="1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napToGrid w:val="0"/>
          <w:color w:val="000000"/>
          <w:w w:val="0"/>
          <w:sz w:val="18"/>
          <w:szCs w:val="1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F06B1" w:rsidRPr="00123247" w:rsidRDefault="005A6F2A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 w:rsidRPr="00123247">
        <w:rPr>
          <w:rFonts w:ascii="Arial" w:hAnsi="Arial" w:cs="Arial"/>
          <w:sz w:val="18"/>
          <w:szCs w:val="18"/>
        </w:rPr>
        <w:t>Caso sin botón de redirección a</w:t>
      </w:r>
      <w:r w:rsidR="00BF06B1" w:rsidRPr="00123247">
        <w:rPr>
          <w:rFonts w:ascii="Arial" w:hAnsi="Arial" w:cs="Arial"/>
          <w:sz w:val="18"/>
          <w:szCs w:val="18"/>
        </w:rPr>
        <w:t xml:space="preserve"> mediateca</w:t>
      </w:r>
      <w:r w:rsidRPr="00123247">
        <w:rPr>
          <w:rFonts w:ascii="Arial" w:hAnsi="Arial" w:cs="Arial"/>
          <w:sz w:val="18"/>
          <w:szCs w:val="18"/>
        </w:rPr>
        <w:t>.</w:t>
      </w:r>
      <w:r w:rsidR="00BF06B1" w:rsidRPr="00123247">
        <w:rPr>
          <w:rFonts w:ascii="Arial" w:hAnsi="Arial" w:cs="Arial"/>
          <w:sz w:val="18"/>
          <w:szCs w:val="18"/>
        </w:rPr>
        <w:br/>
      </w:r>
      <w:r w:rsidR="00BF06B1" w:rsidRPr="00123247">
        <w:rPr>
          <w:rFonts w:ascii="Arial" w:hAnsi="Arial" w:cs="Arial"/>
          <w:noProof/>
          <w:sz w:val="18"/>
          <w:szCs w:val="18"/>
          <w:lang w:val="es-AR" w:eastAsia="es-AR"/>
        </w:rPr>
        <w:drawing>
          <wp:inline distT="0" distB="0" distL="0" distR="0" wp14:anchorId="1829C60C" wp14:editId="159F66B8">
            <wp:extent cx="3798570" cy="2937320"/>
            <wp:effectExtent l="0" t="0" r="0" b="0"/>
            <wp:docPr id="10" name="Imagen 10" descr="C:\Users\nano_\Desktop\atic\Requerimiento junio\Requerimiento 3\indicador sin btn mediate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nano_\Desktop\atic\Requerimiento junio\Requerimiento 3\indicador sin btn mediateca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441" cy="294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7C6212" w:rsidRPr="00123247" w:rsidRDefault="007C6212" w:rsidP="006C599E">
      <w:pPr>
        <w:tabs>
          <w:tab w:val="left" w:pos="3375"/>
        </w:tabs>
        <w:rPr>
          <w:rFonts w:ascii="Arial" w:hAnsi="Arial" w:cs="Arial"/>
          <w:noProof/>
          <w:sz w:val="18"/>
          <w:szCs w:val="18"/>
          <w:lang w:val="es-AR" w:eastAsia="es-AR"/>
        </w:rPr>
      </w:pPr>
    </w:p>
    <w:p w:rsidR="005A6F2A" w:rsidRDefault="005A6F2A" w:rsidP="006C599E">
      <w:pPr>
        <w:tabs>
          <w:tab w:val="left" w:pos="3375"/>
        </w:tabs>
        <w:rPr>
          <w:rFonts w:ascii="Arial" w:hAnsi="Arial" w:cs="Arial"/>
          <w:noProof/>
          <w:sz w:val="18"/>
          <w:szCs w:val="18"/>
          <w:lang w:val="es-AR" w:eastAsia="es-AR"/>
        </w:rPr>
      </w:pPr>
    </w:p>
    <w:p w:rsidR="002B0269" w:rsidRDefault="002B0269" w:rsidP="006C599E">
      <w:pPr>
        <w:tabs>
          <w:tab w:val="left" w:pos="3375"/>
        </w:tabs>
        <w:rPr>
          <w:rFonts w:ascii="Arial" w:hAnsi="Arial" w:cs="Arial"/>
          <w:noProof/>
          <w:sz w:val="18"/>
          <w:szCs w:val="18"/>
          <w:lang w:val="es-AR" w:eastAsia="es-AR"/>
        </w:rPr>
      </w:pPr>
    </w:p>
    <w:p w:rsidR="002B0269" w:rsidRDefault="002B0269" w:rsidP="006C599E">
      <w:pPr>
        <w:tabs>
          <w:tab w:val="left" w:pos="3375"/>
        </w:tabs>
        <w:rPr>
          <w:rFonts w:ascii="Arial" w:hAnsi="Arial" w:cs="Arial"/>
          <w:noProof/>
          <w:sz w:val="18"/>
          <w:szCs w:val="18"/>
          <w:lang w:val="es-AR" w:eastAsia="es-AR"/>
        </w:rPr>
      </w:pPr>
    </w:p>
    <w:p w:rsidR="002B0269" w:rsidRPr="00123247" w:rsidRDefault="002B0269" w:rsidP="006C599E">
      <w:pPr>
        <w:tabs>
          <w:tab w:val="left" w:pos="3375"/>
        </w:tabs>
        <w:rPr>
          <w:rFonts w:ascii="Arial" w:hAnsi="Arial" w:cs="Arial"/>
          <w:noProof/>
          <w:sz w:val="18"/>
          <w:szCs w:val="18"/>
          <w:lang w:val="es-AR" w:eastAsia="es-AR"/>
        </w:rPr>
      </w:pPr>
      <w:r>
        <w:rPr>
          <w:rFonts w:ascii="Arial" w:hAnsi="Arial" w:cs="Arial"/>
          <w:noProof/>
          <w:sz w:val="18"/>
          <w:szCs w:val="18"/>
          <w:lang w:val="es-AR" w:eastAsia="es-AR"/>
        </w:rPr>
        <w:t>Al oprimir el icono amarillo, nos situamos en la mediateca, y mas especificamente, en los documentos asociados al estudio del elemento/indicador.</w:t>
      </w:r>
    </w:p>
    <w:p w:rsidR="00BF06B1" w:rsidRPr="0012324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>
        <w:rPr>
          <w:noProof/>
          <w:lang w:val="es-AR" w:eastAsia="es-AR"/>
        </w:rPr>
        <w:drawing>
          <wp:inline distT="0" distB="0" distL="0" distR="0" wp14:anchorId="7363EA4F" wp14:editId="5137C6DC">
            <wp:extent cx="6645910" cy="2284730"/>
            <wp:effectExtent l="0" t="0" r="254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2A" w:rsidRPr="00123247" w:rsidRDefault="005A6F2A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BF06B1" w:rsidRPr="00123247" w:rsidRDefault="00BF06B1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1D07BA" w:rsidRDefault="001D07BA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lastRenderedPageBreak/>
        <w:t xml:space="preserve">Al oprimir “recursos </w:t>
      </w:r>
      <w:r w:rsidR="002B0269">
        <w:rPr>
          <w:rFonts w:ascii="Arial" w:hAnsi="Arial" w:cs="Arial"/>
          <w:sz w:val="18"/>
          <w:szCs w:val="18"/>
        </w:rPr>
        <w:t>técnicos</w:t>
      </w:r>
      <w:r>
        <w:rPr>
          <w:rFonts w:ascii="Arial" w:hAnsi="Arial" w:cs="Arial"/>
          <w:sz w:val="18"/>
          <w:szCs w:val="18"/>
        </w:rPr>
        <w:t>”, veremos que los resultados son los recursos técnicos asociados al estudio, y dentro de ellos, observamos que esta el elemento dentro del panel que nos trajo hasta la mediateca.</w:t>
      </w:r>
    </w:p>
    <w:p w:rsidR="00842C77" w:rsidRDefault="00842C77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</w:t>
      </w:r>
      <w:r w:rsidR="002B0269">
        <w:rPr>
          <w:noProof/>
          <w:lang w:val="es-AR" w:eastAsia="es-AR"/>
        </w:rPr>
        <w:drawing>
          <wp:inline distT="0" distB="0" distL="0" distR="0" wp14:anchorId="6911E651" wp14:editId="2BBAA183">
            <wp:extent cx="6645910" cy="2411730"/>
            <wp:effectExtent l="0" t="0" r="254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69" w:rsidRDefault="002B0269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2B0269" w:rsidRDefault="002B0269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2B0269" w:rsidRDefault="002B0269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2B0269" w:rsidRDefault="002B0269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2B0269" w:rsidRPr="00123247" w:rsidRDefault="002B0269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Al oprimir el recurso técnico, se nos abrirá una ficha con el botón “visualizar”, el cual nos situará en el panel al que pertenece el elemento.</w:t>
      </w:r>
    </w:p>
    <w:p w:rsidR="001D07BA" w:rsidRPr="00123247" w:rsidRDefault="001D07BA" w:rsidP="006C599E">
      <w:pPr>
        <w:tabs>
          <w:tab w:val="left" w:pos="3375"/>
        </w:tabs>
        <w:rPr>
          <w:rFonts w:ascii="Arial" w:hAnsi="Arial" w:cs="Arial"/>
          <w:sz w:val="18"/>
          <w:szCs w:val="18"/>
        </w:rPr>
      </w:pPr>
    </w:p>
    <w:p w:rsidR="001D07BA" w:rsidRPr="00123247" w:rsidRDefault="002B0269" w:rsidP="001D07BA">
      <w:pPr>
        <w:tabs>
          <w:tab w:val="left" w:pos="3375"/>
        </w:tabs>
        <w:rPr>
          <w:rFonts w:ascii="Arial" w:hAnsi="Arial" w:cs="Arial"/>
          <w:sz w:val="18"/>
          <w:szCs w:val="18"/>
        </w:rPr>
      </w:pPr>
      <w:r>
        <w:rPr>
          <w:noProof/>
          <w:lang w:val="es-AR" w:eastAsia="es-AR"/>
        </w:rPr>
        <w:drawing>
          <wp:inline distT="0" distB="0" distL="0" distR="0" wp14:anchorId="0A2B5E07" wp14:editId="11BE786E">
            <wp:extent cx="6645910" cy="315150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BA" w:rsidRDefault="001D07BA" w:rsidP="006C599E">
      <w:pPr>
        <w:tabs>
          <w:tab w:val="left" w:pos="3375"/>
        </w:tabs>
        <w:rPr>
          <w:sz w:val="24"/>
          <w:szCs w:val="24"/>
        </w:rPr>
      </w:pPr>
    </w:p>
    <w:sectPr w:rsidR="001D07BA" w:rsidSect="00123247">
      <w:headerReference w:type="default" r:id="rId43"/>
      <w:footerReference w:type="default" r:id="rId44"/>
      <w:pgSz w:w="11906" w:h="16838"/>
      <w:pgMar w:top="2947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32A2" w:rsidRDefault="007732A2" w:rsidP="006C599E">
      <w:r>
        <w:separator/>
      </w:r>
    </w:p>
  </w:endnote>
  <w:endnote w:type="continuationSeparator" w:id="0">
    <w:p w:rsidR="007732A2" w:rsidRDefault="007732A2" w:rsidP="006C59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fficinaSans-Book">
    <w:altName w:val="Calibri"/>
    <w:charset w:val="00"/>
    <w:family w:val="auto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70806697"/>
      <w:docPartObj>
        <w:docPartGallery w:val="Page Numbers (Bottom of Page)"/>
        <w:docPartUnique/>
      </w:docPartObj>
    </w:sdtPr>
    <w:sdtEndPr/>
    <w:sdtContent>
      <w:p w:rsidR="00472AD6" w:rsidRDefault="00472AD6">
        <w:pPr>
          <w:pStyle w:val="Piedepgina"/>
          <w:jc w:val="right"/>
        </w:pPr>
        <w:r>
          <w:t xml:space="preserve">Página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461231">
          <w:rPr>
            <w:noProof/>
          </w:rPr>
          <w:t>2</w:t>
        </w:r>
        <w:r>
          <w:fldChar w:fldCharType="end"/>
        </w:r>
        <w:r>
          <w:t xml:space="preserve"> </w:t>
        </w:r>
      </w:p>
    </w:sdtContent>
  </w:sdt>
  <w:p w:rsidR="00472AD6" w:rsidRDefault="00472AD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32A2" w:rsidRDefault="007732A2" w:rsidP="006C599E">
      <w:r>
        <w:separator/>
      </w:r>
    </w:p>
  </w:footnote>
  <w:footnote w:type="continuationSeparator" w:id="0">
    <w:p w:rsidR="007732A2" w:rsidRDefault="007732A2" w:rsidP="006C59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80" w:type="dxa"/>
      <w:tblInd w:w="4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1673"/>
      <w:gridCol w:w="2396"/>
      <w:gridCol w:w="1701"/>
      <w:gridCol w:w="1701"/>
      <w:gridCol w:w="2409"/>
    </w:tblGrid>
    <w:tr w:rsidR="00123247" w:rsidTr="00D95C08">
      <w:tc>
        <w:tcPr>
          <w:tcW w:w="1673" w:type="dxa"/>
          <w:vMerge w:val="restart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</w:tcPr>
        <w:p w:rsidR="00123247" w:rsidRDefault="00123247" w:rsidP="00D95C08">
          <w:r>
            <w:rPr>
              <w:noProof/>
              <w:color w:val="1F497D"/>
              <w:lang w:val="es-AR" w:eastAsia="es-AR"/>
            </w:rPr>
            <w:drawing>
              <wp:inline distT="0" distB="0" distL="0" distR="0" wp14:anchorId="44580986" wp14:editId="0072425C">
                <wp:extent cx="874059" cy="381000"/>
                <wp:effectExtent l="0" t="0" r="2540" b="0"/>
                <wp:docPr id="2" name="Imagen 2" descr="cid:image001.png@01D3FD89.786072D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id:image001.png@01D3FD89.786072D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4059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123247" w:rsidRPr="00517055" w:rsidRDefault="00123247" w:rsidP="00D95C08">
          <w:pPr>
            <w:pStyle w:val="Encabezado"/>
            <w:rPr>
              <w:rFonts w:cs="Arial"/>
              <w:b/>
              <w:color w:val="1F497D"/>
              <w:szCs w:val="22"/>
              <w:u w:val="single"/>
              <w:lang w:val="es-AR"/>
            </w:rPr>
          </w:pPr>
        </w:p>
      </w:tc>
      <w:tc>
        <w:tcPr>
          <w:tcW w:w="5798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57" w:type="dxa"/>
            <w:left w:w="108" w:type="dxa"/>
            <w:bottom w:w="57" w:type="dxa"/>
            <w:right w:w="108" w:type="dxa"/>
          </w:tcMar>
          <w:hideMark/>
        </w:tcPr>
        <w:p w:rsidR="00123247" w:rsidRPr="00123247" w:rsidRDefault="00123247" w:rsidP="00D95C08">
          <w:pPr>
            <w:pStyle w:val="Encabezado"/>
            <w:rPr>
              <w:rFonts w:ascii="Arial" w:hAnsi="Arial" w:cs="Arial"/>
              <w:color w:val="1F497D"/>
              <w:sz w:val="18"/>
              <w:szCs w:val="18"/>
              <w:lang w:val="es-AR"/>
            </w:rPr>
          </w:pPr>
          <w:r w:rsidRPr="00123247">
            <w:rPr>
              <w:rFonts w:ascii="Arial" w:hAnsi="Arial" w:cs="Arial"/>
              <w:b/>
              <w:color w:val="1F497D"/>
              <w:sz w:val="18"/>
              <w:szCs w:val="18"/>
              <w:u w:val="single"/>
              <w:lang w:val="es-AR"/>
            </w:rPr>
            <w:t>Proceso</w:t>
          </w:r>
          <w:r w:rsidRPr="00123247">
            <w:rPr>
              <w:rFonts w:ascii="Arial" w:hAnsi="Arial" w:cs="Arial"/>
              <w:color w:val="1F497D"/>
              <w:sz w:val="18"/>
              <w:szCs w:val="18"/>
              <w:lang w:val="es-AR"/>
            </w:rPr>
            <w:t xml:space="preserve">: Mantenimiento Observatorio AHRSC. </w:t>
          </w:r>
          <w:r w:rsidRPr="00123247">
            <w:rPr>
              <w:rFonts w:ascii="Arial" w:hAnsi="Arial" w:cs="Arial"/>
              <w:bCs/>
              <w:color w:val="1F497D"/>
              <w:sz w:val="18"/>
              <w:szCs w:val="18"/>
              <w:lang w:val="es-VE"/>
            </w:rPr>
            <w:t>Mejoras de los módulos Mediateca e Indicadores</w:t>
          </w:r>
        </w:p>
        <w:p w:rsidR="00123247" w:rsidRPr="00123247" w:rsidRDefault="00123247" w:rsidP="00D95C08">
          <w:pPr>
            <w:tabs>
              <w:tab w:val="left" w:pos="2579"/>
            </w:tabs>
            <w:rPr>
              <w:rFonts w:ascii="Arial" w:hAnsi="Arial" w:cs="Arial"/>
              <w:sz w:val="18"/>
              <w:szCs w:val="18"/>
              <w:lang w:val="es-AR"/>
            </w:rPr>
          </w:pPr>
        </w:p>
      </w:tc>
      <w:tc>
        <w:tcPr>
          <w:tcW w:w="240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57" w:type="dxa"/>
            <w:left w:w="108" w:type="dxa"/>
            <w:bottom w:w="57" w:type="dxa"/>
            <w:right w:w="108" w:type="dxa"/>
          </w:tcMar>
          <w:hideMark/>
        </w:tcPr>
        <w:p w:rsidR="00123247" w:rsidRPr="00123247" w:rsidRDefault="00123247" w:rsidP="00D95C08">
          <w:pPr>
            <w:pStyle w:val="Encabezado"/>
            <w:rPr>
              <w:rFonts w:ascii="Arial" w:hAnsi="Arial" w:cs="Arial"/>
              <w:b/>
              <w:color w:val="1F497D"/>
              <w:sz w:val="18"/>
              <w:szCs w:val="18"/>
              <w:u w:val="single"/>
            </w:rPr>
          </w:pPr>
          <w:r w:rsidRPr="00123247">
            <w:rPr>
              <w:rFonts w:ascii="Arial" w:hAnsi="Arial" w:cs="Arial"/>
              <w:b/>
              <w:color w:val="1F497D"/>
              <w:sz w:val="18"/>
              <w:szCs w:val="18"/>
              <w:u w:val="single"/>
            </w:rPr>
            <w:t>Página</w:t>
          </w:r>
        </w:p>
        <w:p w:rsidR="00123247" w:rsidRPr="00123247" w:rsidRDefault="00123247" w:rsidP="00D95C08">
          <w:pPr>
            <w:pStyle w:val="Encabezado"/>
            <w:ind w:hanging="250"/>
            <w:jc w:val="right"/>
            <w:rPr>
              <w:rFonts w:ascii="Arial" w:hAnsi="Arial" w:cs="Arial"/>
              <w:color w:val="1F497D"/>
              <w:sz w:val="18"/>
              <w:szCs w:val="18"/>
            </w:rPr>
          </w:pPr>
          <w:r w:rsidRPr="00123247">
            <w:rPr>
              <w:rFonts w:ascii="Arial" w:hAnsi="Arial" w:cs="Arial"/>
              <w:color w:val="1F497D"/>
              <w:sz w:val="18"/>
              <w:szCs w:val="18"/>
            </w:rPr>
            <w:t xml:space="preserve"> </w:t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fldChar w:fldCharType="begin"/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instrText xml:space="preserve"> PAGE   \* MERGEFORMAT </w:instrText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fldChar w:fldCharType="separate"/>
          </w:r>
          <w:r w:rsidR="00461231">
            <w:rPr>
              <w:rFonts w:ascii="Arial" w:hAnsi="Arial" w:cs="Arial"/>
              <w:noProof/>
              <w:color w:val="1F497D"/>
              <w:sz w:val="18"/>
              <w:szCs w:val="18"/>
            </w:rPr>
            <w:t>2</w:t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fldChar w:fldCharType="end"/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t>/</w:t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fldChar w:fldCharType="begin"/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instrText xml:space="preserve"> NUMPAGES   \* MERGEFORMAT </w:instrText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fldChar w:fldCharType="separate"/>
          </w:r>
          <w:r w:rsidR="00461231">
            <w:rPr>
              <w:rFonts w:ascii="Arial" w:hAnsi="Arial" w:cs="Arial"/>
              <w:noProof/>
              <w:color w:val="1F497D"/>
              <w:sz w:val="18"/>
              <w:szCs w:val="18"/>
            </w:rPr>
            <w:t>17</w:t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fldChar w:fldCharType="end"/>
          </w:r>
        </w:p>
      </w:tc>
    </w:tr>
    <w:tr w:rsidR="00123247" w:rsidTr="00D95C08">
      <w:tc>
        <w:tcPr>
          <w:tcW w:w="1673" w:type="dxa"/>
          <w:vMerge/>
          <w:tcBorders>
            <w:left w:val="single" w:sz="4" w:space="0" w:color="auto"/>
            <w:right w:val="single" w:sz="4" w:space="0" w:color="auto"/>
          </w:tcBorders>
        </w:tcPr>
        <w:p w:rsidR="00123247" w:rsidRPr="00517055" w:rsidRDefault="00123247" w:rsidP="00D95C08">
          <w:pPr>
            <w:pStyle w:val="Encabezado"/>
            <w:rPr>
              <w:rFonts w:cs="Arial"/>
              <w:b/>
              <w:color w:val="1F497D"/>
              <w:szCs w:val="22"/>
              <w:u w:val="single"/>
              <w:lang w:val="es-AR"/>
            </w:rPr>
          </w:pPr>
        </w:p>
      </w:tc>
      <w:tc>
        <w:tcPr>
          <w:tcW w:w="5798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57" w:type="dxa"/>
            <w:left w:w="108" w:type="dxa"/>
            <w:bottom w:w="57" w:type="dxa"/>
            <w:right w:w="108" w:type="dxa"/>
          </w:tcMar>
        </w:tcPr>
        <w:p w:rsidR="00123247" w:rsidRPr="00123247" w:rsidRDefault="00123247" w:rsidP="00D95C08">
          <w:pPr>
            <w:pStyle w:val="Encabezado"/>
            <w:rPr>
              <w:rFonts w:ascii="Arial" w:hAnsi="Arial" w:cs="Arial"/>
              <w:color w:val="1F497D"/>
              <w:sz w:val="18"/>
              <w:szCs w:val="18"/>
            </w:rPr>
          </w:pPr>
          <w:r w:rsidRPr="00123247">
            <w:rPr>
              <w:rFonts w:ascii="Arial" w:hAnsi="Arial" w:cs="Arial"/>
              <w:b/>
              <w:color w:val="1F497D"/>
              <w:sz w:val="18"/>
              <w:szCs w:val="18"/>
              <w:u w:val="single"/>
              <w:lang w:val="es-AR"/>
            </w:rPr>
            <w:t>N° de ticket</w:t>
          </w:r>
          <w:r w:rsidRPr="00123247">
            <w:rPr>
              <w:rFonts w:ascii="Arial" w:hAnsi="Arial" w:cs="Arial"/>
              <w:b/>
              <w:color w:val="1F497D"/>
              <w:sz w:val="18"/>
              <w:szCs w:val="18"/>
              <w:lang w:val="es-AR"/>
            </w:rPr>
            <w:t>:</w:t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t xml:space="preserve"> </w:t>
          </w:r>
          <w:r w:rsidRPr="00123247">
            <w:rPr>
              <w:rFonts w:ascii="Arial" w:hAnsi="Arial" w:cs="Arial"/>
              <w:color w:val="1F497D"/>
              <w:sz w:val="18"/>
              <w:szCs w:val="18"/>
              <w:lang w:val="es-AR"/>
            </w:rPr>
            <w:t>40903</w:t>
          </w:r>
        </w:p>
        <w:p w:rsidR="00123247" w:rsidRPr="00123247" w:rsidRDefault="00123247" w:rsidP="00D95C08">
          <w:pPr>
            <w:pStyle w:val="Encabezado"/>
            <w:rPr>
              <w:rFonts w:ascii="Arial" w:hAnsi="Arial" w:cs="Arial"/>
              <w:b/>
              <w:color w:val="1F497D"/>
              <w:sz w:val="18"/>
              <w:szCs w:val="18"/>
              <w:lang w:val="es-AR"/>
            </w:rPr>
          </w:pPr>
        </w:p>
      </w:tc>
      <w:tc>
        <w:tcPr>
          <w:tcW w:w="240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57" w:type="dxa"/>
            <w:left w:w="108" w:type="dxa"/>
            <w:bottom w:w="57" w:type="dxa"/>
            <w:right w:w="108" w:type="dxa"/>
          </w:tcMar>
          <w:hideMark/>
        </w:tcPr>
        <w:p w:rsidR="00123247" w:rsidRPr="00123247" w:rsidRDefault="00123247" w:rsidP="00D95C08">
          <w:pPr>
            <w:pStyle w:val="Encabezado"/>
            <w:rPr>
              <w:rFonts w:ascii="Arial" w:hAnsi="Arial" w:cs="Arial"/>
              <w:b/>
              <w:color w:val="1F497D"/>
              <w:sz w:val="18"/>
              <w:szCs w:val="18"/>
            </w:rPr>
          </w:pPr>
          <w:r w:rsidRPr="00123247">
            <w:rPr>
              <w:rFonts w:ascii="Arial" w:hAnsi="Arial" w:cs="Arial"/>
              <w:b/>
              <w:color w:val="1F497D"/>
              <w:sz w:val="18"/>
              <w:szCs w:val="18"/>
              <w:u w:val="single"/>
            </w:rPr>
            <w:t>Módulo</w:t>
          </w:r>
          <w:r w:rsidRPr="00123247">
            <w:rPr>
              <w:rFonts w:ascii="Arial" w:hAnsi="Arial" w:cs="Arial"/>
              <w:b/>
              <w:color w:val="1F497D"/>
              <w:sz w:val="18"/>
              <w:szCs w:val="18"/>
            </w:rPr>
            <w:t xml:space="preserve">: </w:t>
          </w:r>
        </w:p>
        <w:p w:rsidR="00123247" w:rsidRPr="00123247" w:rsidRDefault="00123247" w:rsidP="00123247">
          <w:pPr>
            <w:pStyle w:val="Encabezado"/>
            <w:jc w:val="right"/>
            <w:rPr>
              <w:rFonts w:ascii="Arial" w:hAnsi="Arial" w:cs="Arial"/>
              <w:color w:val="1F497D"/>
              <w:sz w:val="18"/>
              <w:szCs w:val="18"/>
            </w:rPr>
          </w:pPr>
          <w:r w:rsidRPr="00123247">
            <w:rPr>
              <w:rFonts w:ascii="Arial" w:hAnsi="Arial" w:cs="Arial"/>
              <w:color w:val="1F497D"/>
              <w:sz w:val="18"/>
              <w:szCs w:val="18"/>
            </w:rPr>
            <w:t>INDICADORES</w:t>
          </w:r>
        </w:p>
        <w:p w:rsidR="00123247" w:rsidRPr="00123247" w:rsidRDefault="00123247" w:rsidP="00123247">
          <w:pPr>
            <w:pStyle w:val="Encabezado"/>
            <w:jc w:val="right"/>
            <w:rPr>
              <w:rFonts w:ascii="Arial" w:hAnsi="Arial" w:cs="Arial"/>
              <w:b/>
              <w:color w:val="1F497D"/>
              <w:sz w:val="18"/>
              <w:szCs w:val="18"/>
            </w:rPr>
          </w:pPr>
          <w:r w:rsidRPr="00123247">
            <w:rPr>
              <w:rFonts w:ascii="Arial" w:hAnsi="Arial" w:cs="Arial"/>
              <w:color w:val="1F497D"/>
              <w:sz w:val="18"/>
              <w:szCs w:val="18"/>
            </w:rPr>
            <w:t>MEDIATECA</w:t>
          </w:r>
        </w:p>
      </w:tc>
    </w:tr>
    <w:tr w:rsidR="00123247" w:rsidTr="00D95C08">
      <w:tc>
        <w:tcPr>
          <w:tcW w:w="1673" w:type="dxa"/>
          <w:vMerge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123247" w:rsidRPr="00517055" w:rsidRDefault="00123247" w:rsidP="00D95C08">
          <w:pPr>
            <w:pStyle w:val="Encabezado"/>
            <w:rPr>
              <w:rFonts w:cs="Arial"/>
              <w:b/>
              <w:color w:val="1F497D"/>
              <w:szCs w:val="22"/>
              <w:u w:val="single"/>
            </w:rPr>
          </w:pPr>
        </w:p>
      </w:tc>
      <w:tc>
        <w:tcPr>
          <w:tcW w:w="239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57" w:type="dxa"/>
            <w:left w:w="108" w:type="dxa"/>
            <w:bottom w:w="57" w:type="dxa"/>
            <w:right w:w="108" w:type="dxa"/>
          </w:tcMar>
          <w:hideMark/>
        </w:tcPr>
        <w:p w:rsidR="00123247" w:rsidRPr="00123247" w:rsidRDefault="00123247" w:rsidP="00D95C08">
          <w:pPr>
            <w:pStyle w:val="Encabezado"/>
            <w:rPr>
              <w:rFonts w:ascii="Arial" w:hAnsi="Arial" w:cs="Arial"/>
              <w:b/>
              <w:color w:val="1F497D"/>
              <w:sz w:val="18"/>
              <w:szCs w:val="18"/>
              <w:u w:val="single"/>
            </w:rPr>
          </w:pPr>
          <w:r w:rsidRPr="00123247">
            <w:rPr>
              <w:rFonts w:ascii="Arial" w:hAnsi="Arial" w:cs="Arial"/>
              <w:b/>
              <w:color w:val="1F497D"/>
              <w:sz w:val="18"/>
              <w:szCs w:val="18"/>
              <w:u w:val="single"/>
            </w:rPr>
            <w:t>Documento:</w:t>
          </w:r>
        </w:p>
        <w:p w:rsidR="00123247" w:rsidRPr="00123247" w:rsidRDefault="00123247" w:rsidP="00D95C08">
          <w:pPr>
            <w:pStyle w:val="Encabezado"/>
            <w:rPr>
              <w:rFonts w:ascii="Arial" w:hAnsi="Arial" w:cs="Arial"/>
              <w:color w:val="1F497D"/>
              <w:sz w:val="18"/>
              <w:szCs w:val="18"/>
            </w:rPr>
          </w:pPr>
          <w:r w:rsidRPr="00123247">
            <w:rPr>
              <w:rFonts w:ascii="Arial" w:hAnsi="Arial" w:cs="Arial"/>
              <w:color w:val="1F497D"/>
              <w:sz w:val="18"/>
              <w:szCs w:val="18"/>
            </w:rPr>
            <w:t>Especificación técnica</w:t>
          </w:r>
        </w:p>
      </w:tc>
      <w:tc>
        <w:tcPr>
          <w:tcW w:w="170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57" w:type="dxa"/>
            <w:left w:w="108" w:type="dxa"/>
            <w:bottom w:w="57" w:type="dxa"/>
            <w:right w:w="108" w:type="dxa"/>
          </w:tcMar>
          <w:hideMark/>
        </w:tcPr>
        <w:p w:rsidR="00123247" w:rsidRPr="00123247" w:rsidRDefault="00123247" w:rsidP="00D95C08">
          <w:pPr>
            <w:pStyle w:val="Encabezado"/>
            <w:rPr>
              <w:rFonts w:ascii="Arial" w:hAnsi="Arial" w:cs="Arial"/>
              <w:b/>
              <w:color w:val="1F497D"/>
              <w:sz w:val="18"/>
              <w:szCs w:val="18"/>
              <w:u w:val="single"/>
            </w:rPr>
          </w:pPr>
          <w:r w:rsidRPr="00123247">
            <w:rPr>
              <w:rFonts w:ascii="Arial" w:hAnsi="Arial" w:cs="Arial"/>
              <w:b/>
              <w:color w:val="1F497D"/>
              <w:sz w:val="18"/>
              <w:szCs w:val="18"/>
              <w:u w:val="single"/>
            </w:rPr>
            <w:t>Autor:</w:t>
          </w:r>
        </w:p>
        <w:p w:rsidR="00123247" w:rsidRPr="00123247" w:rsidRDefault="00123247" w:rsidP="00D95C08">
          <w:pPr>
            <w:pStyle w:val="Encabezado"/>
            <w:rPr>
              <w:rFonts w:ascii="Arial" w:hAnsi="Arial" w:cs="Arial"/>
              <w:color w:val="1F497D"/>
              <w:sz w:val="18"/>
              <w:szCs w:val="18"/>
            </w:rPr>
          </w:pPr>
          <w:r w:rsidRPr="00123247">
            <w:rPr>
              <w:rFonts w:ascii="Arial" w:hAnsi="Arial" w:cs="Arial"/>
              <w:color w:val="1F497D"/>
              <w:sz w:val="18"/>
              <w:szCs w:val="18"/>
            </w:rPr>
            <w:t>Patricia Gratti</w:t>
          </w:r>
        </w:p>
      </w:tc>
      <w:tc>
        <w:tcPr>
          <w:tcW w:w="170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57" w:type="dxa"/>
            <w:left w:w="108" w:type="dxa"/>
            <w:bottom w:w="57" w:type="dxa"/>
            <w:right w:w="108" w:type="dxa"/>
          </w:tcMar>
        </w:tcPr>
        <w:p w:rsidR="00123247" w:rsidRPr="00123247" w:rsidRDefault="00123247" w:rsidP="00D95C08">
          <w:pPr>
            <w:pStyle w:val="Encabezado"/>
            <w:rPr>
              <w:rFonts w:ascii="Arial" w:hAnsi="Arial" w:cs="Arial"/>
              <w:b/>
              <w:color w:val="1F497D"/>
              <w:sz w:val="18"/>
              <w:szCs w:val="18"/>
            </w:rPr>
          </w:pPr>
          <w:r w:rsidRPr="00123247">
            <w:rPr>
              <w:rFonts w:ascii="Arial" w:hAnsi="Arial" w:cs="Arial"/>
              <w:b/>
              <w:color w:val="1F497D"/>
              <w:sz w:val="18"/>
              <w:szCs w:val="18"/>
            </w:rPr>
            <w:t>Fecha:</w:t>
          </w:r>
        </w:p>
        <w:p w:rsidR="00123247" w:rsidRPr="00123247" w:rsidRDefault="00123247" w:rsidP="00D95C08">
          <w:pPr>
            <w:pStyle w:val="Encabezado"/>
            <w:rPr>
              <w:rFonts w:ascii="Arial" w:hAnsi="Arial" w:cs="Arial"/>
              <w:color w:val="1F497D"/>
              <w:sz w:val="18"/>
              <w:szCs w:val="18"/>
            </w:rPr>
          </w:pPr>
          <w:r w:rsidRPr="00123247">
            <w:rPr>
              <w:rFonts w:ascii="Arial" w:hAnsi="Arial" w:cs="Arial"/>
              <w:color w:val="1F497D"/>
              <w:sz w:val="18"/>
              <w:szCs w:val="18"/>
            </w:rPr>
            <w:fldChar w:fldCharType="begin"/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instrText xml:space="preserve"> TIME \@ "dd/MM/yyyy" </w:instrText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fldChar w:fldCharType="separate"/>
          </w:r>
          <w:r w:rsidR="007B65D7">
            <w:rPr>
              <w:rFonts w:ascii="Arial" w:hAnsi="Arial" w:cs="Arial"/>
              <w:noProof/>
              <w:color w:val="1F497D"/>
              <w:sz w:val="18"/>
              <w:szCs w:val="18"/>
            </w:rPr>
            <w:t>27/07/2021</w:t>
          </w:r>
          <w:r w:rsidRPr="00123247">
            <w:rPr>
              <w:rFonts w:ascii="Arial" w:hAnsi="Arial" w:cs="Arial"/>
              <w:color w:val="1F497D"/>
              <w:sz w:val="18"/>
              <w:szCs w:val="18"/>
            </w:rPr>
            <w:fldChar w:fldCharType="end"/>
          </w:r>
        </w:p>
      </w:tc>
      <w:tc>
        <w:tcPr>
          <w:tcW w:w="240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tcMar>
            <w:top w:w="57" w:type="dxa"/>
            <w:left w:w="108" w:type="dxa"/>
            <w:bottom w:w="57" w:type="dxa"/>
            <w:right w:w="108" w:type="dxa"/>
          </w:tcMar>
          <w:hideMark/>
        </w:tcPr>
        <w:p w:rsidR="00123247" w:rsidRPr="00123247" w:rsidRDefault="00123247" w:rsidP="00D95C08">
          <w:pPr>
            <w:pStyle w:val="Encabezado"/>
            <w:rPr>
              <w:rFonts w:ascii="Arial" w:hAnsi="Arial" w:cs="Arial"/>
              <w:b/>
              <w:color w:val="1F497D"/>
              <w:sz w:val="18"/>
              <w:szCs w:val="18"/>
              <w:u w:val="single"/>
            </w:rPr>
          </w:pPr>
          <w:r w:rsidRPr="00123247">
            <w:rPr>
              <w:rFonts w:ascii="Arial" w:hAnsi="Arial" w:cs="Arial"/>
              <w:b/>
              <w:color w:val="1F497D"/>
              <w:sz w:val="18"/>
              <w:szCs w:val="18"/>
              <w:u w:val="single"/>
            </w:rPr>
            <w:t>Versión:</w:t>
          </w:r>
        </w:p>
        <w:p w:rsidR="00123247" w:rsidRPr="00123247" w:rsidRDefault="007B65D7" w:rsidP="00D95C08">
          <w:pPr>
            <w:pStyle w:val="Encabezado"/>
            <w:jc w:val="right"/>
            <w:rPr>
              <w:rFonts w:ascii="Arial" w:hAnsi="Arial" w:cs="Arial"/>
              <w:color w:val="1F497D"/>
              <w:sz w:val="18"/>
              <w:szCs w:val="18"/>
            </w:rPr>
          </w:pPr>
          <w:r>
            <w:rPr>
              <w:rFonts w:ascii="Arial" w:hAnsi="Arial" w:cs="Arial"/>
              <w:color w:val="1F497D"/>
              <w:sz w:val="18"/>
              <w:szCs w:val="18"/>
            </w:rPr>
            <w:t>2</w:t>
          </w:r>
        </w:p>
      </w:tc>
    </w:tr>
  </w:tbl>
  <w:p w:rsidR="006C599E" w:rsidRDefault="006C599E" w:rsidP="0012324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B7318B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  <w:rPr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C345E20"/>
    <w:multiLevelType w:val="hybridMultilevel"/>
    <w:tmpl w:val="008EC3D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A8752E"/>
    <w:multiLevelType w:val="hybridMultilevel"/>
    <w:tmpl w:val="8794D28C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038F2"/>
    <w:multiLevelType w:val="hybridMultilevel"/>
    <w:tmpl w:val="85C696D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AA1D06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  <w:rPr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6A9046B"/>
    <w:multiLevelType w:val="hybridMultilevel"/>
    <w:tmpl w:val="44E806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9F71D4"/>
    <w:multiLevelType w:val="hybridMultilevel"/>
    <w:tmpl w:val="3E28F39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617CB3"/>
    <w:multiLevelType w:val="hybridMultilevel"/>
    <w:tmpl w:val="6A781A3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860B5D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  <w:rPr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5CF393B"/>
    <w:multiLevelType w:val="hybridMultilevel"/>
    <w:tmpl w:val="8E7E098C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DC63A72"/>
    <w:multiLevelType w:val="hybridMultilevel"/>
    <w:tmpl w:val="CA001F6C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7759E"/>
    <w:multiLevelType w:val="hybridMultilevel"/>
    <w:tmpl w:val="008EC3D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821520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  <w:rPr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6F50658"/>
    <w:multiLevelType w:val="hybridMultilevel"/>
    <w:tmpl w:val="3DE4E60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A74B75"/>
    <w:multiLevelType w:val="hybridMultilevel"/>
    <w:tmpl w:val="40AA40F2"/>
    <w:lvl w:ilvl="0" w:tplc="2C0A0011">
      <w:start w:val="1"/>
      <w:numFmt w:val="decimal"/>
      <w:lvlText w:val="%1)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>
      <w:start w:val="1"/>
      <w:numFmt w:val="decimal"/>
      <w:lvlText w:val="%4."/>
      <w:lvlJc w:val="left"/>
      <w:pPr>
        <w:ind w:left="2880" w:hanging="360"/>
      </w:pPr>
    </w:lvl>
    <w:lvl w:ilvl="4" w:tplc="2C0A0019">
      <w:start w:val="1"/>
      <w:numFmt w:val="lowerLetter"/>
      <w:lvlText w:val="%5."/>
      <w:lvlJc w:val="left"/>
      <w:pPr>
        <w:ind w:left="3600" w:hanging="360"/>
      </w:pPr>
    </w:lvl>
    <w:lvl w:ilvl="5" w:tplc="2C0A001B">
      <w:start w:val="1"/>
      <w:numFmt w:val="lowerRoman"/>
      <w:lvlText w:val="%6."/>
      <w:lvlJc w:val="right"/>
      <w:pPr>
        <w:ind w:left="4320" w:hanging="180"/>
      </w:pPr>
    </w:lvl>
    <w:lvl w:ilvl="6" w:tplc="2C0A000F">
      <w:start w:val="1"/>
      <w:numFmt w:val="decimal"/>
      <w:lvlText w:val="%7."/>
      <w:lvlJc w:val="left"/>
      <w:pPr>
        <w:ind w:left="5040" w:hanging="360"/>
      </w:pPr>
    </w:lvl>
    <w:lvl w:ilvl="7" w:tplc="2C0A0019">
      <w:start w:val="1"/>
      <w:numFmt w:val="lowerLetter"/>
      <w:lvlText w:val="%8."/>
      <w:lvlJc w:val="left"/>
      <w:pPr>
        <w:ind w:left="5760" w:hanging="360"/>
      </w:pPr>
    </w:lvl>
    <w:lvl w:ilvl="8" w:tplc="2C0A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3855E3"/>
    <w:multiLevelType w:val="hybridMultilevel"/>
    <w:tmpl w:val="3F7626D4"/>
    <w:lvl w:ilvl="0" w:tplc="2C0A0011">
      <w:start w:val="1"/>
      <w:numFmt w:val="decimal"/>
      <w:lvlText w:val="%1)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>
      <w:start w:val="1"/>
      <w:numFmt w:val="decimal"/>
      <w:lvlText w:val="%4."/>
      <w:lvlJc w:val="left"/>
      <w:pPr>
        <w:ind w:left="2880" w:hanging="360"/>
      </w:pPr>
    </w:lvl>
    <w:lvl w:ilvl="4" w:tplc="2C0A0019">
      <w:start w:val="1"/>
      <w:numFmt w:val="lowerLetter"/>
      <w:lvlText w:val="%5."/>
      <w:lvlJc w:val="left"/>
      <w:pPr>
        <w:ind w:left="3600" w:hanging="360"/>
      </w:pPr>
    </w:lvl>
    <w:lvl w:ilvl="5" w:tplc="2C0A001B">
      <w:start w:val="1"/>
      <w:numFmt w:val="lowerRoman"/>
      <w:lvlText w:val="%6."/>
      <w:lvlJc w:val="right"/>
      <w:pPr>
        <w:ind w:left="4320" w:hanging="180"/>
      </w:pPr>
    </w:lvl>
    <w:lvl w:ilvl="6" w:tplc="2C0A000F">
      <w:start w:val="1"/>
      <w:numFmt w:val="decimal"/>
      <w:lvlText w:val="%7."/>
      <w:lvlJc w:val="left"/>
      <w:pPr>
        <w:ind w:left="5040" w:hanging="360"/>
      </w:pPr>
    </w:lvl>
    <w:lvl w:ilvl="7" w:tplc="2C0A0019">
      <w:start w:val="1"/>
      <w:numFmt w:val="lowerLetter"/>
      <w:lvlText w:val="%8."/>
      <w:lvlJc w:val="left"/>
      <w:pPr>
        <w:ind w:left="5760" w:hanging="360"/>
      </w:pPr>
    </w:lvl>
    <w:lvl w:ilvl="8" w:tplc="2C0A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3828A1"/>
    <w:multiLevelType w:val="hybridMultilevel"/>
    <w:tmpl w:val="DDC42BAC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401D58"/>
    <w:multiLevelType w:val="hybridMultilevel"/>
    <w:tmpl w:val="E5185AF8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082B07"/>
    <w:multiLevelType w:val="hybridMultilevel"/>
    <w:tmpl w:val="EBC6A598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13"/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4"/>
  </w:num>
  <w:num w:numId="6">
    <w:abstractNumId w:val="17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7"/>
  </w:num>
  <w:num w:numId="10">
    <w:abstractNumId w:val="18"/>
  </w:num>
  <w:num w:numId="11">
    <w:abstractNumId w:val="2"/>
  </w:num>
  <w:num w:numId="12">
    <w:abstractNumId w:val="9"/>
  </w:num>
  <w:num w:numId="13">
    <w:abstractNumId w:val="3"/>
  </w:num>
  <w:num w:numId="14">
    <w:abstractNumId w:val="4"/>
  </w:num>
  <w:num w:numId="15">
    <w:abstractNumId w:val="12"/>
  </w:num>
  <w:num w:numId="16">
    <w:abstractNumId w:val="0"/>
  </w:num>
  <w:num w:numId="17">
    <w:abstractNumId w:val="10"/>
  </w:num>
  <w:num w:numId="18">
    <w:abstractNumId w:val="1"/>
  </w:num>
  <w:num w:numId="19">
    <w:abstractNumId w:val="11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944"/>
    <w:rsid w:val="00074743"/>
    <w:rsid w:val="000A0CFB"/>
    <w:rsid w:val="000F2CF7"/>
    <w:rsid w:val="00123247"/>
    <w:rsid w:val="0013328A"/>
    <w:rsid w:val="00194E66"/>
    <w:rsid w:val="001D07BA"/>
    <w:rsid w:val="002023BD"/>
    <w:rsid w:val="0023058F"/>
    <w:rsid w:val="00236CAC"/>
    <w:rsid w:val="0025013E"/>
    <w:rsid w:val="002B0269"/>
    <w:rsid w:val="0030309B"/>
    <w:rsid w:val="00353523"/>
    <w:rsid w:val="003E3595"/>
    <w:rsid w:val="0041157C"/>
    <w:rsid w:val="0041752F"/>
    <w:rsid w:val="00457787"/>
    <w:rsid w:val="00461231"/>
    <w:rsid w:val="00461F8E"/>
    <w:rsid w:val="00472AD6"/>
    <w:rsid w:val="00497891"/>
    <w:rsid w:val="004D6944"/>
    <w:rsid w:val="00504080"/>
    <w:rsid w:val="0056077C"/>
    <w:rsid w:val="00561387"/>
    <w:rsid w:val="00587282"/>
    <w:rsid w:val="00595A97"/>
    <w:rsid w:val="005A412C"/>
    <w:rsid w:val="005A6F2A"/>
    <w:rsid w:val="005E1E36"/>
    <w:rsid w:val="0061311B"/>
    <w:rsid w:val="0064015C"/>
    <w:rsid w:val="00653A02"/>
    <w:rsid w:val="006C599E"/>
    <w:rsid w:val="006D286E"/>
    <w:rsid w:val="0071742B"/>
    <w:rsid w:val="00736754"/>
    <w:rsid w:val="007732A2"/>
    <w:rsid w:val="00784841"/>
    <w:rsid w:val="007B65D7"/>
    <w:rsid w:val="007C6212"/>
    <w:rsid w:val="007E4516"/>
    <w:rsid w:val="00842C77"/>
    <w:rsid w:val="0087743C"/>
    <w:rsid w:val="008D66D6"/>
    <w:rsid w:val="009634F4"/>
    <w:rsid w:val="00975F0C"/>
    <w:rsid w:val="00A17922"/>
    <w:rsid w:val="00A543A3"/>
    <w:rsid w:val="00B51586"/>
    <w:rsid w:val="00B54958"/>
    <w:rsid w:val="00BA199B"/>
    <w:rsid w:val="00BF06B1"/>
    <w:rsid w:val="00C01077"/>
    <w:rsid w:val="00C37401"/>
    <w:rsid w:val="00C53C31"/>
    <w:rsid w:val="00C94C86"/>
    <w:rsid w:val="00C95196"/>
    <w:rsid w:val="00CD56CB"/>
    <w:rsid w:val="00CE7AFE"/>
    <w:rsid w:val="00D30695"/>
    <w:rsid w:val="00D72A87"/>
    <w:rsid w:val="00D81741"/>
    <w:rsid w:val="00DA2EE9"/>
    <w:rsid w:val="00DE07FE"/>
    <w:rsid w:val="00E447E4"/>
    <w:rsid w:val="00E54FFB"/>
    <w:rsid w:val="00EE2C0D"/>
    <w:rsid w:val="00F203AA"/>
    <w:rsid w:val="00F244AF"/>
    <w:rsid w:val="00F94614"/>
    <w:rsid w:val="00FF1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BCF553"/>
  <w15:docId w15:val="{9A712475-E58C-4434-A91D-574E02AD5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599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Ttulo2">
    <w:name w:val="heading 2"/>
    <w:aliases w:val="ANEX2,h2,Style Heading 2 + (Latin) Arial Justified"/>
    <w:basedOn w:val="Normal"/>
    <w:next w:val="Normal"/>
    <w:link w:val="Ttulo2Car"/>
    <w:autoRedefine/>
    <w:qFormat/>
    <w:rsid w:val="00472AD6"/>
    <w:pPr>
      <w:keepNext/>
      <w:tabs>
        <w:tab w:val="left" w:pos="1080"/>
        <w:tab w:val="left" w:pos="1200"/>
      </w:tabs>
      <w:spacing w:before="240" w:after="60"/>
      <w:jc w:val="both"/>
      <w:outlineLvl w:val="1"/>
    </w:pPr>
    <w:rPr>
      <w:sz w:val="24"/>
      <w:szCs w:val="24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h,encabezado,Appendix"/>
    <w:basedOn w:val="Normal"/>
    <w:link w:val="EncabezadoCar"/>
    <w:uiPriority w:val="99"/>
    <w:unhideWhenUsed/>
    <w:rsid w:val="006C599E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aliases w:val="h Car,encabezado Car,Appendix Car"/>
    <w:basedOn w:val="Fuentedeprrafopredeter"/>
    <w:link w:val="Encabezado"/>
    <w:uiPriority w:val="99"/>
    <w:rsid w:val="006C599E"/>
    <w:rPr>
      <w:lang w:val="es-419"/>
    </w:rPr>
  </w:style>
  <w:style w:type="paragraph" w:styleId="Piedepgina">
    <w:name w:val="footer"/>
    <w:basedOn w:val="Normal"/>
    <w:link w:val="PiedepginaCar"/>
    <w:uiPriority w:val="99"/>
    <w:unhideWhenUsed/>
    <w:rsid w:val="006C599E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C599E"/>
    <w:rPr>
      <w:lang w:val="es-419"/>
    </w:rPr>
  </w:style>
  <w:style w:type="paragraph" w:customStyle="1" w:styleId="Estilo1">
    <w:name w:val="Estilo1"/>
    <w:basedOn w:val="Normal"/>
    <w:rsid w:val="00472AD6"/>
    <w:pPr>
      <w:ind w:left="340"/>
      <w:jc w:val="both"/>
    </w:pPr>
    <w:rPr>
      <w:rFonts w:ascii="OfficinaSans-Book" w:hAnsi="OfficinaSans-Book"/>
      <w:bCs/>
      <w:sz w:val="22"/>
      <w:lang w:val="es-VE"/>
    </w:rPr>
  </w:style>
  <w:style w:type="character" w:customStyle="1" w:styleId="Ttulo2Car">
    <w:name w:val="Título 2 Car"/>
    <w:aliases w:val="ANEX2 Car,h2 Car,Style Heading 2 + (Latin) Arial Justified Car"/>
    <w:basedOn w:val="Fuentedeprrafopredeter"/>
    <w:link w:val="Ttulo2"/>
    <w:rsid w:val="00472AD6"/>
    <w:rPr>
      <w:rFonts w:ascii="Times New Roman" w:eastAsia="Times New Roman" w:hAnsi="Times New Roman" w:cs="Times New Roman"/>
      <w:sz w:val="24"/>
      <w:szCs w:val="24"/>
      <w:lang w:val="es-ES_tradnl" w:eastAsia="es-ES"/>
    </w:rPr>
  </w:style>
  <w:style w:type="paragraph" w:styleId="Prrafodelista">
    <w:name w:val="List Paragraph"/>
    <w:basedOn w:val="Normal"/>
    <w:uiPriority w:val="34"/>
    <w:qFormat/>
    <w:rsid w:val="00472AD6"/>
    <w:pPr>
      <w:ind w:left="720"/>
      <w:contextualSpacing/>
    </w:pPr>
  </w:style>
  <w:style w:type="character" w:customStyle="1" w:styleId="apple-style-span">
    <w:name w:val="apple-style-span"/>
    <w:rsid w:val="00472AD6"/>
  </w:style>
  <w:style w:type="paragraph" w:customStyle="1" w:styleId="ABLOCKPARA">
    <w:name w:val="A BLOCK PARA"/>
    <w:basedOn w:val="Normal"/>
    <w:rsid w:val="00653A02"/>
    <w:rPr>
      <w:rFonts w:ascii="Book Antiqua" w:eastAsia="MS Mincho" w:hAnsi="Book Antiqua"/>
      <w:sz w:val="22"/>
      <w:lang w:val="es-AR" w:eastAsia="ja-JP"/>
    </w:rPr>
  </w:style>
  <w:style w:type="character" w:customStyle="1" w:styleId="apple-converted-space">
    <w:name w:val="apple-converted-space"/>
    <w:rsid w:val="00D81741"/>
  </w:style>
  <w:style w:type="paragraph" w:styleId="Textodeglobo">
    <w:name w:val="Balloon Text"/>
    <w:basedOn w:val="Normal"/>
    <w:link w:val="TextodegloboCar"/>
    <w:uiPriority w:val="99"/>
    <w:semiHidden/>
    <w:unhideWhenUsed/>
    <w:rsid w:val="0012324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23247"/>
    <w:rPr>
      <w:rFonts w:ascii="Tahoma" w:eastAsia="Times New Roman" w:hAnsi="Tahoma" w:cs="Tahoma"/>
      <w:sz w:val="16"/>
      <w:szCs w:val="1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oleObject" Target="embeddings/oleObject2.bin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header" Target="header1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17</Pages>
  <Words>813</Words>
  <Characters>4472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Alan</dc:creator>
  <cp:lastModifiedBy>Alan</cp:lastModifiedBy>
  <cp:revision>18</cp:revision>
  <cp:lastPrinted>2021-06-18T13:09:00Z</cp:lastPrinted>
  <dcterms:created xsi:type="dcterms:W3CDTF">2021-06-17T20:22:00Z</dcterms:created>
  <dcterms:modified xsi:type="dcterms:W3CDTF">2021-07-27T16:36:00Z</dcterms:modified>
</cp:coreProperties>
</file>